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C9" w:rsidRPr="00AB4DC9" w:rsidRDefault="00AB4DC9" w:rsidP="00AB4DC9">
      <w:pPr>
        <w:pStyle w:val="Normaalweb"/>
        <w:shd w:val="clear" w:color="auto" w:fill="FFFFFF"/>
        <w:spacing w:before="0" w:beforeAutospacing="0" w:after="240" w:afterAutospacing="0" w:line="360" w:lineRule="auto"/>
        <w:rPr>
          <w:rFonts w:ascii="Arial" w:hAnsi="Arial" w:cs="Arial"/>
          <w:color w:val="3E3E3E"/>
          <w:sz w:val="24"/>
          <w:szCs w:val="24"/>
        </w:rPr>
      </w:pPr>
      <w:r w:rsidRPr="00AB4DC9">
        <w:rPr>
          <w:rFonts w:ascii="Arial" w:hAnsi="Arial" w:cs="Arial"/>
          <w:color w:val="3E3E3E"/>
          <w:sz w:val="24"/>
          <w:szCs w:val="24"/>
        </w:rPr>
        <w:t>5vwo Vergelijking van Politieke Systemen – Eindpaper (PO2)</w:t>
      </w:r>
      <w:r w:rsidRPr="00AB4DC9">
        <w:rPr>
          <w:rFonts w:ascii="Arial" w:hAnsi="Arial" w:cs="Arial"/>
          <w:color w:val="3E3E3E"/>
          <w:sz w:val="24"/>
          <w:szCs w:val="24"/>
        </w:rPr>
        <w:t> </w:t>
      </w:r>
    </w:p>
    <w:p w:rsidR="00AB4DC9" w:rsidRPr="00AB4DC9" w:rsidRDefault="00AB4DC9" w:rsidP="00AB4DC9">
      <w:pPr>
        <w:pStyle w:val="Normaalweb"/>
        <w:shd w:val="clear" w:color="auto" w:fill="FFFFFF"/>
        <w:spacing w:before="0" w:beforeAutospacing="0" w:after="240" w:afterAutospacing="0" w:line="360" w:lineRule="auto"/>
        <w:rPr>
          <w:rFonts w:ascii="Arial" w:hAnsi="Arial" w:cs="Arial"/>
          <w:color w:val="3E3E3E"/>
          <w:sz w:val="24"/>
          <w:szCs w:val="24"/>
        </w:rPr>
      </w:pPr>
      <w:r w:rsidRPr="00AB4DC9">
        <w:rPr>
          <w:rFonts w:ascii="Arial" w:hAnsi="Arial" w:cs="Arial"/>
          <w:color w:val="3E3E3E"/>
          <w:sz w:val="24"/>
          <w:szCs w:val="24"/>
        </w:rPr>
        <w:t>De komende periode hebben we geen toets, maar wel een grote eindopdracht over een sociale verandering in een politiek systeem naar keuze. Deze opdracht lever je in op </w:t>
      </w:r>
      <w:r w:rsidRPr="00AB4DC9">
        <w:rPr>
          <w:rStyle w:val="Zwaar"/>
          <w:rFonts w:ascii="Arial" w:hAnsi="Arial" w:cs="Arial"/>
          <w:color w:val="3E3E3E"/>
          <w:sz w:val="24"/>
          <w:szCs w:val="24"/>
        </w:rPr>
        <w:t>1 april</w:t>
      </w:r>
      <w:r w:rsidRPr="00AB4DC9">
        <w:rPr>
          <w:rFonts w:ascii="Arial" w:hAnsi="Arial" w:cs="Arial"/>
          <w:color w:val="3E3E3E"/>
          <w:sz w:val="24"/>
          <w:szCs w:val="24"/>
        </w:rPr>
        <w:t> en telt meer voor 25% OVC en 6% SE.</w:t>
      </w:r>
    </w:p>
    <w:p w:rsidR="00AB4DC9" w:rsidRPr="00AB4DC9" w:rsidRDefault="00AB4DC9" w:rsidP="00AB4DC9">
      <w:pPr>
        <w:pStyle w:val="Normaalweb"/>
        <w:shd w:val="clear" w:color="auto" w:fill="FFFFFF"/>
        <w:spacing w:before="0" w:beforeAutospacing="0" w:after="240" w:afterAutospacing="0" w:line="360" w:lineRule="auto"/>
        <w:rPr>
          <w:rFonts w:ascii="Arial" w:hAnsi="Arial" w:cs="Arial"/>
          <w:color w:val="3E3E3E"/>
          <w:sz w:val="24"/>
          <w:szCs w:val="24"/>
        </w:rPr>
      </w:pPr>
      <w:r w:rsidRPr="00AB4DC9">
        <w:rPr>
          <w:rFonts w:ascii="Arial" w:hAnsi="Arial" w:cs="Arial"/>
          <w:color w:val="3E3E3E"/>
          <w:sz w:val="24"/>
          <w:szCs w:val="24"/>
        </w:rPr>
        <w:t>Het onderzoeken van de structuren in de politiek in samenhang met maatschappelijke ontwikkelingen is de kern voor de bestudering van de politicologie en sociologie (en dus van maatschappijwetenschappen 😊). Door te verklaren en analyseren hoe de politieke structuur van een land invloed heeft op de cultuur, krijg jij een beter begrip van wat maatschappijwetenschappen inhoudt, omdat je kernconcepten, onderliggende begrippen en paradigma’s actief leert toepassen op je land (=context). Je gaat dus een literatuuronderzoek doen naar een specifieke casus. Je krijgt daarbij veel vrijheid, zolang het maar aan de volgende eisen voldoet:</w:t>
      </w:r>
    </w:p>
    <w:p w:rsidR="00AB4DC9" w:rsidRPr="00AB4DC9" w:rsidRDefault="00AB4DC9" w:rsidP="00AB4DC9">
      <w:pPr>
        <w:shd w:val="clear" w:color="auto" w:fill="FFFFFF"/>
        <w:spacing w:line="360" w:lineRule="auto"/>
        <w:jc w:val="both"/>
        <w:rPr>
          <w:rFonts w:ascii="Arial" w:hAnsi="Arial" w:cs="Arial"/>
          <w:color w:val="3E3E3E"/>
        </w:rPr>
      </w:pPr>
      <w:r>
        <w:rPr>
          <w:rFonts w:ascii="Arial" w:hAnsi="Arial" w:cs="Arial"/>
          <w:color w:val="3E3E3E"/>
        </w:rPr>
        <w:t xml:space="preserve">1. </w:t>
      </w:r>
      <w:r w:rsidRPr="00AB4DC9">
        <w:rPr>
          <w:rFonts w:ascii="Arial" w:hAnsi="Arial" w:cs="Arial"/>
          <w:color w:val="3E3E3E"/>
        </w:rPr>
        <w:t>Je schrijft in drietallen een verslag van 3000 woorden (10% afwijking) waarin je de politieke situatie en sociale cultuur van je land weergeeft met bronnen die je op internet of in boeken hebt gevonden. (Wikipedia kan je als startpunt gebruiken, maar niet als bron). Je moet minimaal 1 papieren boek gebruiken (en dus langs de bieb!). In totaal gebruik je tenminste 10 bronnen. Je verwijst in-</w:t>
      </w:r>
      <w:proofErr w:type="spellStart"/>
      <w:r w:rsidRPr="00AB4DC9">
        <w:rPr>
          <w:rFonts w:ascii="Arial" w:hAnsi="Arial" w:cs="Arial"/>
          <w:color w:val="3E3E3E"/>
        </w:rPr>
        <w:t>text</w:t>
      </w:r>
      <w:proofErr w:type="spellEnd"/>
      <w:r w:rsidRPr="00AB4DC9">
        <w:rPr>
          <w:rFonts w:ascii="Arial" w:hAnsi="Arial" w:cs="Arial"/>
          <w:color w:val="3E3E3E"/>
        </w:rPr>
        <w:t xml:space="preserve"> en in de referentielijst via de APA-richtlijnen.</w:t>
      </w:r>
    </w:p>
    <w:p w:rsidR="00AB4DC9" w:rsidRPr="00AB4DC9" w:rsidRDefault="00AB4DC9" w:rsidP="00AB4DC9">
      <w:pPr>
        <w:shd w:val="clear" w:color="auto" w:fill="FFFFFF"/>
        <w:spacing w:line="360" w:lineRule="auto"/>
        <w:jc w:val="both"/>
        <w:rPr>
          <w:rFonts w:ascii="Arial" w:hAnsi="Arial" w:cs="Arial"/>
          <w:color w:val="3E3E3E"/>
        </w:rPr>
      </w:pPr>
      <w:r>
        <w:rPr>
          <w:rFonts w:ascii="Arial" w:hAnsi="Arial" w:cs="Arial"/>
          <w:color w:val="3E3E3E"/>
        </w:rPr>
        <w:t xml:space="preserve">2. </w:t>
      </w:r>
      <w:r w:rsidRPr="00AB4DC9">
        <w:rPr>
          <w:rFonts w:ascii="Arial" w:hAnsi="Arial" w:cs="Arial"/>
          <w:color w:val="3E3E3E"/>
        </w:rPr>
        <w:t>Je schrijft het verslag vanuit relevante kernconcepten (minimaal 5), onderliggende begrippen en minimaal twee paradigma’s naar keuze waarmee je je gevonden informatie verwerkt. Haal inspiratie uit de hoofdstukken 6 t/m 11 van Seneca (deel 2).</w:t>
      </w:r>
    </w:p>
    <w:p w:rsidR="00AB4DC9" w:rsidRPr="00AB4DC9" w:rsidRDefault="00AB4DC9" w:rsidP="00AB4DC9">
      <w:pPr>
        <w:shd w:val="clear" w:color="auto" w:fill="FFFFFF"/>
        <w:spacing w:line="360" w:lineRule="auto"/>
        <w:ind w:left="708"/>
        <w:jc w:val="both"/>
        <w:rPr>
          <w:rFonts w:ascii="Arial" w:hAnsi="Arial" w:cs="Arial"/>
          <w:color w:val="3E3E3E"/>
        </w:rPr>
      </w:pPr>
      <w:r w:rsidRPr="00AB4DC9">
        <w:rPr>
          <w:rFonts w:ascii="Arial" w:hAnsi="Arial" w:cs="Arial"/>
          <w:color w:val="3E3E3E"/>
        </w:rPr>
        <w:t>Belangrijk hierbij is dat je de volgende vragen beantwoord:</w:t>
      </w:r>
    </w:p>
    <w:p w:rsidR="00AB4DC9" w:rsidRPr="00AB4DC9" w:rsidRDefault="00AB4DC9" w:rsidP="00AB4DC9">
      <w:pPr>
        <w:shd w:val="clear" w:color="auto" w:fill="FFFFFF"/>
        <w:spacing w:line="360" w:lineRule="auto"/>
        <w:ind w:left="708"/>
        <w:jc w:val="both"/>
        <w:rPr>
          <w:rFonts w:ascii="Arial" w:hAnsi="Arial" w:cs="Arial"/>
          <w:color w:val="3E3E3E"/>
        </w:rPr>
      </w:pPr>
      <w:r>
        <w:rPr>
          <w:rFonts w:ascii="Arial" w:hAnsi="Arial" w:cs="Arial"/>
          <w:color w:val="3E3E3E"/>
        </w:rPr>
        <w:t>-</w:t>
      </w:r>
      <w:r w:rsidRPr="00AB4DC9">
        <w:rPr>
          <w:rFonts w:ascii="Arial" w:hAnsi="Arial" w:cs="Arial"/>
          <w:color w:val="3E3E3E"/>
        </w:rPr>
        <w:t>Wat kenmerkt de politieke structuur in je land?</w:t>
      </w:r>
    </w:p>
    <w:p w:rsidR="00AB4DC9" w:rsidRPr="00AB4DC9" w:rsidRDefault="00AB4DC9" w:rsidP="00AB4DC9">
      <w:pPr>
        <w:shd w:val="clear" w:color="auto" w:fill="FFFFFF"/>
        <w:spacing w:line="360" w:lineRule="auto"/>
        <w:ind w:left="708"/>
        <w:jc w:val="both"/>
        <w:rPr>
          <w:rFonts w:ascii="Arial" w:hAnsi="Arial" w:cs="Arial"/>
          <w:color w:val="3E3E3E"/>
        </w:rPr>
      </w:pPr>
      <w:r>
        <w:rPr>
          <w:rFonts w:ascii="Arial" w:hAnsi="Arial" w:cs="Arial"/>
          <w:color w:val="3E3E3E"/>
        </w:rPr>
        <w:t>-</w:t>
      </w:r>
      <w:r w:rsidRPr="00AB4DC9">
        <w:rPr>
          <w:rFonts w:ascii="Arial" w:hAnsi="Arial" w:cs="Arial"/>
          <w:color w:val="3E3E3E"/>
        </w:rPr>
        <w:t>Hoe hangt de sociale verandering in je land samen met de politieke structuur?</w:t>
      </w:r>
    </w:p>
    <w:p w:rsidR="00AB4DC9" w:rsidRPr="00AB4DC9" w:rsidRDefault="00AB4DC9" w:rsidP="00AB4DC9">
      <w:pPr>
        <w:shd w:val="clear" w:color="auto" w:fill="FFFFFF"/>
        <w:spacing w:line="360" w:lineRule="auto"/>
        <w:ind w:left="708"/>
        <w:jc w:val="both"/>
        <w:rPr>
          <w:rFonts w:ascii="Arial" w:hAnsi="Arial" w:cs="Arial"/>
          <w:color w:val="3E3E3E"/>
        </w:rPr>
      </w:pPr>
      <w:r>
        <w:rPr>
          <w:rFonts w:ascii="Arial" w:hAnsi="Arial" w:cs="Arial"/>
          <w:color w:val="3E3E3E"/>
        </w:rPr>
        <w:t>-</w:t>
      </w:r>
      <w:r w:rsidRPr="00AB4DC9">
        <w:rPr>
          <w:rFonts w:ascii="Arial" w:hAnsi="Arial" w:cs="Arial"/>
          <w:color w:val="3E3E3E"/>
        </w:rPr>
        <w:t xml:space="preserve">Welke (ingrijpende) gebeurtenis heeft invloed gehad op de sociale en </w:t>
      </w:r>
      <w:r>
        <w:rPr>
          <w:rFonts w:ascii="Arial" w:hAnsi="Arial" w:cs="Arial"/>
          <w:color w:val="3E3E3E"/>
        </w:rPr>
        <w:t>-</w:t>
      </w:r>
      <w:r w:rsidRPr="00AB4DC9">
        <w:rPr>
          <w:rFonts w:ascii="Arial" w:hAnsi="Arial" w:cs="Arial"/>
          <w:color w:val="3E3E3E"/>
        </w:rPr>
        <w:t>politieke cultuur binnen het eigen land? (probleemstelling)</w:t>
      </w:r>
    </w:p>
    <w:p w:rsidR="00AB4DC9" w:rsidRPr="00AB4DC9" w:rsidRDefault="00AB4DC9" w:rsidP="00AB4DC9">
      <w:pPr>
        <w:shd w:val="clear" w:color="auto" w:fill="FFFFFF"/>
        <w:spacing w:line="360" w:lineRule="auto"/>
        <w:jc w:val="both"/>
        <w:rPr>
          <w:rFonts w:ascii="Arial" w:hAnsi="Arial" w:cs="Arial"/>
          <w:color w:val="3E3E3E"/>
        </w:rPr>
      </w:pPr>
      <w:r>
        <w:rPr>
          <w:rFonts w:ascii="Arial" w:hAnsi="Arial" w:cs="Arial"/>
          <w:color w:val="3E3E3E"/>
        </w:rPr>
        <w:t xml:space="preserve">3. </w:t>
      </w:r>
      <w:r w:rsidRPr="00AB4DC9">
        <w:rPr>
          <w:rStyle w:val="Nadruk"/>
          <w:rFonts w:ascii="Arial" w:hAnsi="Arial" w:cs="Arial"/>
          <w:color w:val="3E3E3E"/>
        </w:rPr>
        <w:t>Het is niet zozeer belangrijk dat je een oplossing voor mogelijke politieke en maatschappelijke problemen vindt, maar wel dat je een dieper begrip krijgt over een context van een specifiek land gekoppeld aan de kernconcepten, onderliggende begrippen en paradigma’s. Dit moet wel een sluitende conclusie hebben.</w:t>
      </w:r>
    </w:p>
    <w:p w:rsidR="00AB4DC9" w:rsidRPr="00AB4DC9" w:rsidRDefault="00AB4DC9" w:rsidP="00AB4DC9">
      <w:pPr>
        <w:shd w:val="clear" w:color="auto" w:fill="FFFFFF"/>
        <w:spacing w:line="360" w:lineRule="auto"/>
        <w:jc w:val="both"/>
        <w:rPr>
          <w:rStyle w:val="Nadruk"/>
          <w:rFonts w:ascii="Arial" w:hAnsi="Arial" w:cs="Arial"/>
          <w:color w:val="3E3E3E"/>
        </w:rPr>
      </w:pPr>
    </w:p>
    <w:p w:rsidR="00AB4DC9" w:rsidRDefault="00AB4DC9" w:rsidP="00AB4DC9">
      <w:pPr>
        <w:shd w:val="clear" w:color="auto" w:fill="FFFFFF"/>
        <w:spacing w:line="360" w:lineRule="auto"/>
        <w:jc w:val="both"/>
        <w:rPr>
          <w:rFonts w:ascii="Arial" w:hAnsi="Arial" w:cs="Arial"/>
          <w:color w:val="3E3E3E"/>
        </w:rPr>
      </w:pPr>
      <w:r w:rsidRPr="00AB4DC9">
        <w:rPr>
          <w:rFonts w:ascii="Arial" w:hAnsi="Arial" w:cs="Arial"/>
          <w:color w:val="3E3E3E"/>
        </w:rPr>
        <w:lastRenderedPageBreak/>
        <w:t>Je mag elk politiek systeem naar keuze kiezen, maar Nederland en de VS zijn uitgezonderd. Belangrijk is wel dat de theorie in het Nederlands of Engels beschikbaar moet zijn (Duits, Frans, Spaans, Portugees snap ik ook redelijk, dus daar kan je ook gebruik van maken) zodat ik kan checken of je informatie klopt. En daarnaast helpt het jou ook met bepalen over welke landen voor jou voldoende informatie beschikbaar is (Japan als casus kiezen is leuk, maar als niemand Japans kan niet per se handig). Bij je land schets je een relevante onderzoeksvraag. Mocht je dat lastig vinden, dan heb ik een aantal voorbeelden (die je ook best over mag nemen bij gebrek aan inspiratie):</w:t>
      </w:r>
    </w:p>
    <w:p w:rsidR="00AB4DC9" w:rsidRPr="00AB4DC9" w:rsidRDefault="00AB4DC9" w:rsidP="00AB4DC9">
      <w:pPr>
        <w:shd w:val="clear" w:color="auto" w:fill="FFFFFF"/>
        <w:spacing w:line="360" w:lineRule="auto"/>
        <w:jc w:val="both"/>
        <w:rPr>
          <w:rFonts w:ascii="Arial" w:hAnsi="Arial" w:cs="Arial"/>
          <w:color w:val="3E3E3E"/>
        </w:rPr>
      </w:pPr>
      <w:r>
        <w:rPr>
          <w:rFonts w:ascii="Arial" w:hAnsi="Arial" w:cs="Arial"/>
          <w:color w:val="3E3E3E"/>
        </w:rPr>
        <w:t>-</w:t>
      </w:r>
      <w:r w:rsidRPr="00AB4DC9">
        <w:rPr>
          <w:rFonts w:ascii="Arial" w:hAnsi="Arial" w:cs="Arial"/>
          <w:color w:val="3E3E3E"/>
        </w:rPr>
        <w:t>Frankrijk: De gele hesjes tegenover de politieke elite</w:t>
      </w:r>
    </w:p>
    <w:p w:rsidR="00AB4DC9" w:rsidRDefault="00AB4DC9" w:rsidP="00AB4DC9">
      <w:pPr>
        <w:pStyle w:val="default"/>
        <w:shd w:val="clear" w:color="auto" w:fill="FFFFFF"/>
        <w:spacing w:before="0" w:beforeAutospacing="0" w:after="0" w:afterAutospacing="0" w:line="360" w:lineRule="auto"/>
        <w:jc w:val="both"/>
        <w:rPr>
          <w:rFonts w:ascii="Arial" w:hAnsi="Arial" w:cs="Arial"/>
          <w:color w:val="3E3E3E"/>
          <w:sz w:val="24"/>
          <w:szCs w:val="24"/>
        </w:rPr>
      </w:pPr>
      <w:r>
        <w:rPr>
          <w:rFonts w:ascii="Arial" w:hAnsi="Arial" w:cs="Arial"/>
          <w:color w:val="3E3E3E"/>
          <w:sz w:val="24"/>
          <w:szCs w:val="24"/>
        </w:rPr>
        <w:t>-</w:t>
      </w:r>
      <w:r w:rsidRPr="00AB4DC9">
        <w:rPr>
          <w:rFonts w:ascii="Arial" w:hAnsi="Arial" w:cs="Arial"/>
          <w:color w:val="3E3E3E"/>
          <w:sz w:val="24"/>
          <w:szCs w:val="24"/>
        </w:rPr>
        <w:t>Duitsland: De druk op de Duitse samenleving door immigranten</w:t>
      </w:r>
    </w:p>
    <w:p w:rsidR="00AB4DC9" w:rsidRDefault="00AB4DC9" w:rsidP="00AB4DC9">
      <w:pPr>
        <w:pStyle w:val="default"/>
        <w:shd w:val="clear" w:color="auto" w:fill="FFFFFF"/>
        <w:spacing w:before="0" w:beforeAutospacing="0" w:after="0" w:afterAutospacing="0" w:line="360" w:lineRule="auto"/>
        <w:jc w:val="both"/>
        <w:rPr>
          <w:rFonts w:ascii="Arial" w:hAnsi="Arial" w:cs="Arial"/>
          <w:color w:val="3E3E3E"/>
          <w:sz w:val="24"/>
          <w:szCs w:val="24"/>
        </w:rPr>
      </w:pPr>
      <w:r>
        <w:rPr>
          <w:rFonts w:ascii="Arial" w:hAnsi="Arial" w:cs="Arial"/>
          <w:color w:val="3E3E3E"/>
          <w:sz w:val="24"/>
          <w:szCs w:val="24"/>
        </w:rPr>
        <w:t>-</w:t>
      </w:r>
      <w:r w:rsidRPr="00AB4DC9">
        <w:rPr>
          <w:rFonts w:ascii="Arial" w:hAnsi="Arial" w:cs="Arial"/>
          <w:color w:val="3E3E3E"/>
          <w:sz w:val="24"/>
          <w:szCs w:val="24"/>
        </w:rPr>
        <w:t>Italië: Het vervallen politieke systeem en economische crises</w:t>
      </w:r>
    </w:p>
    <w:p w:rsidR="00AB4DC9" w:rsidRDefault="00AB4DC9" w:rsidP="00AB4DC9">
      <w:pPr>
        <w:pStyle w:val="default"/>
        <w:shd w:val="clear" w:color="auto" w:fill="FFFFFF"/>
        <w:spacing w:before="0" w:beforeAutospacing="0" w:after="0" w:afterAutospacing="0" w:line="360" w:lineRule="auto"/>
        <w:jc w:val="both"/>
        <w:rPr>
          <w:rFonts w:ascii="Arial" w:hAnsi="Arial" w:cs="Arial"/>
          <w:color w:val="3E3E3E"/>
          <w:sz w:val="24"/>
          <w:szCs w:val="24"/>
        </w:rPr>
      </w:pPr>
      <w:r>
        <w:rPr>
          <w:rFonts w:ascii="Arial" w:hAnsi="Arial" w:cs="Arial"/>
          <w:color w:val="3E3E3E"/>
          <w:sz w:val="24"/>
          <w:szCs w:val="24"/>
        </w:rPr>
        <w:t>-</w:t>
      </w:r>
      <w:r w:rsidRPr="00AB4DC9">
        <w:rPr>
          <w:rFonts w:ascii="Arial" w:hAnsi="Arial" w:cs="Arial"/>
          <w:color w:val="3E3E3E"/>
          <w:sz w:val="24"/>
          <w:szCs w:val="24"/>
        </w:rPr>
        <w:t xml:space="preserve">Verenigd Koninkrijk: Spanningen tussen generaties: hoe de </w:t>
      </w:r>
      <w:proofErr w:type="spellStart"/>
      <w:r w:rsidRPr="00AB4DC9">
        <w:rPr>
          <w:rFonts w:ascii="Arial" w:hAnsi="Arial" w:cs="Arial"/>
          <w:color w:val="3E3E3E"/>
          <w:sz w:val="24"/>
          <w:szCs w:val="24"/>
        </w:rPr>
        <w:t>Brexit</w:t>
      </w:r>
      <w:proofErr w:type="spellEnd"/>
      <w:r w:rsidRPr="00AB4DC9">
        <w:rPr>
          <w:rFonts w:ascii="Arial" w:hAnsi="Arial" w:cs="Arial"/>
          <w:color w:val="3E3E3E"/>
          <w:sz w:val="24"/>
          <w:szCs w:val="24"/>
        </w:rPr>
        <w:t xml:space="preserve"> een kloof in de samenleving veroorzaakt.</w:t>
      </w:r>
    </w:p>
    <w:p w:rsidR="00AB4DC9" w:rsidRPr="00AB4DC9" w:rsidRDefault="00AB4DC9" w:rsidP="00AB4DC9">
      <w:pPr>
        <w:pStyle w:val="default"/>
        <w:shd w:val="clear" w:color="auto" w:fill="FFFFFF"/>
        <w:spacing w:before="0" w:beforeAutospacing="0" w:after="0" w:afterAutospacing="0" w:line="360" w:lineRule="auto"/>
        <w:jc w:val="both"/>
        <w:rPr>
          <w:rFonts w:ascii="Arial" w:hAnsi="Arial" w:cs="Arial"/>
          <w:color w:val="3E3E3E"/>
          <w:sz w:val="24"/>
          <w:szCs w:val="24"/>
        </w:rPr>
      </w:pPr>
      <w:r>
        <w:rPr>
          <w:rFonts w:ascii="Arial" w:hAnsi="Arial" w:cs="Arial"/>
          <w:color w:val="3E3E3E"/>
          <w:sz w:val="24"/>
          <w:szCs w:val="24"/>
        </w:rPr>
        <w:t>-</w:t>
      </w:r>
      <w:r w:rsidRPr="00AB4DC9">
        <w:rPr>
          <w:rFonts w:ascii="Arial" w:hAnsi="Arial" w:cs="Arial"/>
          <w:color w:val="3E3E3E"/>
          <w:sz w:val="24"/>
          <w:szCs w:val="24"/>
        </w:rPr>
        <w:t>Spanje: De staat zonder natie en regionalisme</w:t>
      </w:r>
    </w:p>
    <w:p w:rsidR="00AB4DC9" w:rsidRPr="00AB4DC9" w:rsidRDefault="00AB4DC9" w:rsidP="00AB4DC9">
      <w:pPr>
        <w:pStyle w:val="default"/>
        <w:shd w:val="clear" w:color="auto" w:fill="FFFFFF"/>
        <w:spacing w:before="0" w:beforeAutospacing="0" w:after="0" w:afterAutospacing="0" w:line="360" w:lineRule="auto"/>
        <w:jc w:val="both"/>
        <w:rPr>
          <w:rFonts w:ascii="Arial" w:hAnsi="Arial" w:cs="Arial"/>
          <w:color w:val="3E3E3E"/>
          <w:sz w:val="24"/>
          <w:szCs w:val="24"/>
        </w:rPr>
      </w:pPr>
      <w:r w:rsidRPr="00AB4DC9">
        <w:rPr>
          <w:rFonts w:ascii="Arial" w:hAnsi="Arial" w:cs="Arial"/>
          <w:color w:val="3E3E3E"/>
          <w:sz w:val="24"/>
          <w:szCs w:val="24"/>
        </w:rPr>
        <w:t> </w:t>
      </w:r>
    </w:p>
    <w:p w:rsidR="00AB4DC9" w:rsidRPr="00AB4DC9" w:rsidRDefault="00AB4DC9" w:rsidP="00AB4DC9">
      <w:pPr>
        <w:pStyle w:val="default"/>
        <w:shd w:val="clear" w:color="auto" w:fill="FFFFFF"/>
        <w:spacing w:before="0" w:beforeAutospacing="0" w:after="0" w:afterAutospacing="0" w:line="360" w:lineRule="auto"/>
        <w:jc w:val="both"/>
        <w:rPr>
          <w:rFonts w:ascii="Arial" w:hAnsi="Arial" w:cs="Arial"/>
          <w:color w:val="3E3E3E"/>
          <w:sz w:val="24"/>
          <w:szCs w:val="24"/>
        </w:rPr>
      </w:pPr>
      <w:r w:rsidRPr="00AB4DC9">
        <w:rPr>
          <w:rFonts w:ascii="Arial" w:hAnsi="Arial" w:cs="Arial"/>
          <w:color w:val="3E3E3E"/>
          <w:sz w:val="24"/>
          <w:szCs w:val="24"/>
        </w:rPr>
        <w:t>Waarom doen we dit? We hebben hier de volgende leerdoelen bij geformuleerd:</w:t>
      </w:r>
    </w:p>
    <w:p w:rsidR="00AB4DC9" w:rsidRPr="00AB4DC9" w:rsidRDefault="00AB4DC9" w:rsidP="00AB4DC9">
      <w:pPr>
        <w:pStyle w:val="Lijstalinea"/>
        <w:numPr>
          <w:ilvl w:val="0"/>
          <w:numId w:val="1"/>
        </w:numPr>
        <w:shd w:val="clear" w:color="auto" w:fill="FFFFFF"/>
        <w:spacing w:before="0" w:beforeAutospacing="0" w:after="0" w:afterAutospacing="0" w:line="360" w:lineRule="auto"/>
        <w:jc w:val="both"/>
        <w:rPr>
          <w:rFonts w:ascii="Arial" w:hAnsi="Arial" w:cs="Arial"/>
          <w:color w:val="3E3E3E"/>
          <w:sz w:val="24"/>
          <w:szCs w:val="24"/>
        </w:rPr>
      </w:pPr>
      <w:r w:rsidRPr="00AB4DC9">
        <w:rPr>
          <w:rStyle w:val="Nadruk"/>
          <w:rFonts w:ascii="Arial" w:hAnsi="Arial" w:cs="Arial"/>
          <w:color w:val="3E3E3E"/>
          <w:sz w:val="24"/>
          <w:szCs w:val="24"/>
        </w:rPr>
        <w:t>Je kan analyses maken over verschillen in politieke structuren in samenhang met de sociale en politieke cultuur in een door jou gekozen politiek systeem.</w:t>
      </w:r>
    </w:p>
    <w:p w:rsidR="00AB4DC9" w:rsidRPr="00AB4DC9" w:rsidRDefault="00AB4DC9" w:rsidP="00AB4DC9">
      <w:pPr>
        <w:pStyle w:val="Lijstalinea"/>
        <w:numPr>
          <w:ilvl w:val="0"/>
          <w:numId w:val="1"/>
        </w:numPr>
        <w:shd w:val="clear" w:color="auto" w:fill="FFFFFF"/>
        <w:spacing w:before="0" w:beforeAutospacing="0" w:after="0" w:afterAutospacing="0" w:line="360" w:lineRule="auto"/>
        <w:jc w:val="both"/>
        <w:rPr>
          <w:rFonts w:ascii="Arial" w:hAnsi="Arial" w:cs="Arial"/>
          <w:color w:val="3E3E3E"/>
          <w:sz w:val="24"/>
          <w:szCs w:val="24"/>
        </w:rPr>
      </w:pPr>
      <w:r w:rsidRPr="00AB4DC9">
        <w:rPr>
          <w:rStyle w:val="Nadruk"/>
          <w:rFonts w:ascii="Arial" w:hAnsi="Arial" w:cs="Arial"/>
          <w:color w:val="3E3E3E"/>
          <w:sz w:val="24"/>
          <w:szCs w:val="24"/>
        </w:rPr>
        <w:t>Je kan die politieke structuren en de sociale/politieke cultuur van een land omschrijven, verklaren en analyseren.</w:t>
      </w:r>
    </w:p>
    <w:p w:rsidR="00AB4DC9" w:rsidRPr="00AB4DC9" w:rsidRDefault="00AB4DC9" w:rsidP="00AB4DC9">
      <w:pPr>
        <w:pStyle w:val="Lijstalinea"/>
        <w:numPr>
          <w:ilvl w:val="0"/>
          <w:numId w:val="1"/>
        </w:numPr>
        <w:shd w:val="clear" w:color="auto" w:fill="FFFFFF"/>
        <w:spacing w:before="0" w:beforeAutospacing="0" w:after="0" w:afterAutospacing="0" w:line="360" w:lineRule="auto"/>
        <w:jc w:val="both"/>
        <w:rPr>
          <w:rFonts w:ascii="Arial" w:hAnsi="Arial" w:cs="Arial"/>
          <w:color w:val="3E3E3E"/>
          <w:sz w:val="24"/>
          <w:szCs w:val="24"/>
        </w:rPr>
      </w:pPr>
      <w:r w:rsidRPr="00AB4DC9">
        <w:rPr>
          <w:rStyle w:val="Nadruk"/>
          <w:rFonts w:ascii="Arial" w:hAnsi="Arial" w:cs="Arial"/>
          <w:color w:val="3E3E3E"/>
          <w:sz w:val="24"/>
          <w:szCs w:val="24"/>
        </w:rPr>
        <w:t>Je kan een wetenschappelijke samenvatting schrijven over je bevindingen.</w:t>
      </w:r>
    </w:p>
    <w:p w:rsidR="00AB4DC9" w:rsidRPr="00AB4DC9" w:rsidRDefault="00AB4DC9" w:rsidP="00AB4DC9">
      <w:pPr>
        <w:pStyle w:val="Lijstalinea"/>
        <w:shd w:val="clear" w:color="auto" w:fill="FFFFFF"/>
        <w:spacing w:before="0" w:beforeAutospacing="0" w:after="0" w:afterAutospacing="0" w:line="360" w:lineRule="auto"/>
        <w:ind w:hanging="360"/>
        <w:jc w:val="both"/>
        <w:rPr>
          <w:rFonts w:ascii="Arial" w:hAnsi="Arial" w:cs="Arial"/>
          <w:color w:val="3E3E3E"/>
          <w:sz w:val="24"/>
          <w:szCs w:val="24"/>
        </w:rPr>
      </w:pPr>
      <w:r w:rsidRPr="00AB4DC9">
        <w:rPr>
          <w:rFonts w:ascii="Arial" w:hAnsi="Arial" w:cs="Arial"/>
          <w:color w:val="3E3E3E"/>
          <w:sz w:val="24"/>
          <w:szCs w:val="24"/>
        </w:rPr>
        <w:t> </w:t>
      </w:r>
    </w:p>
    <w:p w:rsidR="00AB4DC9" w:rsidRPr="00AB4DC9" w:rsidRDefault="00AB4DC9" w:rsidP="00AB4DC9">
      <w:pPr>
        <w:pStyle w:val="Lijstalinea"/>
        <w:shd w:val="clear" w:color="auto" w:fill="FFFFFF"/>
        <w:spacing w:before="0" w:beforeAutospacing="0" w:after="0" w:afterAutospacing="0" w:line="360" w:lineRule="auto"/>
        <w:jc w:val="both"/>
        <w:rPr>
          <w:rFonts w:ascii="Arial" w:hAnsi="Arial" w:cs="Arial"/>
          <w:i/>
          <w:color w:val="3E3E3E"/>
          <w:sz w:val="24"/>
          <w:szCs w:val="24"/>
        </w:rPr>
      </w:pPr>
      <w:r w:rsidRPr="00AB4DC9">
        <w:rPr>
          <w:rStyle w:val="Nadruk"/>
          <w:rFonts w:ascii="Arial" w:hAnsi="Arial" w:cs="Arial"/>
          <w:i w:val="0"/>
          <w:color w:val="3E3E3E"/>
          <w:sz w:val="24"/>
          <w:szCs w:val="24"/>
        </w:rPr>
        <w:t>Gra</w:t>
      </w:r>
      <w:r w:rsidRPr="00AB4DC9">
        <w:rPr>
          <w:rStyle w:val="Nadruk"/>
          <w:rFonts w:ascii="Arial" w:hAnsi="Arial" w:cs="Arial"/>
          <w:i w:val="0"/>
          <w:color w:val="3E3E3E"/>
          <w:sz w:val="24"/>
          <w:szCs w:val="24"/>
        </w:rPr>
        <w:t>a</w:t>
      </w:r>
      <w:r w:rsidRPr="00AB4DC9">
        <w:rPr>
          <w:rStyle w:val="Nadruk"/>
          <w:rFonts w:ascii="Arial" w:hAnsi="Arial" w:cs="Arial"/>
          <w:i w:val="0"/>
          <w:color w:val="3E3E3E"/>
          <w:sz w:val="24"/>
          <w:szCs w:val="24"/>
        </w:rPr>
        <w:t>g hoor ik in welke drietallen (duo's mag ook) jullie deze PO gaan maken. Je mag dit doen met mensen buiten je cluster. Dat betekent wel dat er goede afspraken gemaakt moeten worden over de taakverdelingen. De helft van de lessen zullen besteed worden aan zelfstandig werken aan de opdracht. Het kristalliseert zich vanzelf uit wat je precies moet doen, maar stel jezelf ook verhelderende vragen bij de leerdoelen: wat moet je doen om daar aan te voldoen? Hoe ziet een wetenschappelijke samenvatting er eigenlijk uit? Hoe doe je een literatuuronderzoek? Zie het als oefeningen voor je theoretisch kader in je PWS volgend jaar!</w:t>
      </w:r>
    </w:p>
    <w:p w:rsidR="00AB4DC9" w:rsidRPr="00AB4DC9" w:rsidRDefault="00AB4DC9" w:rsidP="00AB4DC9">
      <w:pPr>
        <w:pStyle w:val="Lijstalinea"/>
        <w:shd w:val="clear" w:color="auto" w:fill="FFFFFF"/>
        <w:spacing w:before="0" w:beforeAutospacing="0" w:after="0" w:afterAutospacing="0" w:line="360" w:lineRule="auto"/>
        <w:ind w:hanging="360"/>
        <w:jc w:val="both"/>
        <w:rPr>
          <w:rFonts w:ascii="Arial" w:hAnsi="Arial" w:cs="Arial"/>
          <w:color w:val="3E3E3E"/>
          <w:sz w:val="24"/>
          <w:szCs w:val="24"/>
        </w:rPr>
      </w:pPr>
      <w:r w:rsidRPr="00AB4DC9">
        <w:rPr>
          <w:rFonts w:ascii="Arial" w:hAnsi="Arial" w:cs="Arial"/>
          <w:color w:val="3E3E3E"/>
          <w:sz w:val="24"/>
          <w:szCs w:val="24"/>
        </w:rPr>
        <w:t> </w:t>
      </w:r>
    </w:p>
    <w:p w:rsidR="00AB4DC9" w:rsidRDefault="00AB4DC9" w:rsidP="00AB4DC9">
      <w:pPr>
        <w:pStyle w:val="Lijstalinea"/>
        <w:shd w:val="clear" w:color="auto" w:fill="FFFFFF"/>
        <w:spacing w:before="0" w:beforeAutospacing="0" w:after="0" w:afterAutospacing="0" w:line="360" w:lineRule="auto"/>
        <w:ind w:hanging="360"/>
        <w:jc w:val="both"/>
        <w:rPr>
          <w:rStyle w:val="Nadruk"/>
          <w:rFonts w:ascii="Arial" w:hAnsi="Arial" w:cs="Arial"/>
          <w:color w:val="3E3E3E"/>
          <w:sz w:val="24"/>
          <w:szCs w:val="24"/>
        </w:rPr>
      </w:pPr>
    </w:p>
    <w:p w:rsidR="00AB4DC9" w:rsidRPr="00AB4DC9" w:rsidRDefault="00AB4DC9" w:rsidP="00AB4DC9">
      <w:pPr>
        <w:pStyle w:val="Lijstalinea"/>
        <w:shd w:val="clear" w:color="auto" w:fill="FFFFFF"/>
        <w:spacing w:before="0" w:beforeAutospacing="0" w:after="0" w:afterAutospacing="0" w:line="360" w:lineRule="auto"/>
        <w:jc w:val="both"/>
        <w:rPr>
          <w:rFonts w:ascii="Arial" w:hAnsi="Arial" w:cs="Arial"/>
          <w:color w:val="3E3E3E"/>
          <w:sz w:val="24"/>
          <w:szCs w:val="24"/>
        </w:rPr>
      </w:pPr>
      <w:r w:rsidRPr="00AB4DC9">
        <w:rPr>
          <w:rStyle w:val="Nadruk"/>
          <w:rFonts w:ascii="Arial" w:hAnsi="Arial" w:cs="Arial"/>
          <w:color w:val="3E3E3E"/>
          <w:sz w:val="24"/>
          <w:szCs w:val="24"/>
        </w:rPr>
        <w:t>Opbouw verslag:</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1.</w:t>
      </w:r>
      <w:r w:rsidRPr="00AB4DC9">
        <w:rPr>
          <w:rFonts w:ascii="Times New Roman" w:hAnsi="Times New Roman" w:cs="Times New Roman"/>
          <w:color w:val="3E3E3E"/>
          <w:sz w:val="24"/>
          <w:szCs w:val="24"/>
        </w:rPr>
        <w:t>    </w:t>
      </w:r>
      <w:r w:rsidRPr="00AB4DC9">
        <w:rPr>
          <w:rFonts w:ascii="Arial" w:hAnsi="Arial" w:cs="Arial"/>
          <w:color w:val="3E3E3E"/>
          <w:sz w:val="24"/>
          <w:szCs w:val="24"/>
        </w:rPr>
        <w:t>Voorblad met je naam, klas, vak, docent, schooljaar, aantal woorden en een titel van verslag</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2.</w:t>
      </w:r>
      <w:r w:rsidRPr="00AB4DC9">
        <w:rPr>
          <w:rFonts w:ascii="Times New Roman" w:hAnsi="Times New Roman" w:cs="Times New Roman"/>
          <w:color w:val="3E3E3E"/>
          <w:sz w:val="24"/>
          <w:szCs w:val="24"/>
        </w:rPr>
        <w:t>    </w:t>
      </w:r>
      <w:r w:rsidRPr="00AB4DC9">
        <w:rPr>
          <w:rFonts w:ascii="Arial" w:hAnsi="Arial" w:cs="Arial"/>
          <w:color w:val="3E3E3E"/>
          <w:sz w:val="24"/>
          <w:szCs w:val="24"/>
        </w:rPr>
        <w:t>Inhoudsopgave</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3.</w:t>
      </w:r>
      <w:r w:rsidRPr="00AB4DC9">
        <w:rPr>
          <w:rFonts w:ascii="Times New Roman" w:hAnsi="Times New Roman" w:cs="Times New Roman"/>
          <w:color w:val="3E3E3E"/>
          <w:sz w:val="24"/>
          <w:szCs w:val="24"/>
        </w:rPr>
        <w:t>    </w:t>
      </w:r>
      <w:r w:rsidRPr="00AB4DC9">
        <w:rPr>
          <w:rFonts w:ascii="Arial" w:hAnsi="Arial" w:cs="Arial"/>
          <w:color w:val="3E3E3E"/>
          <w:sz w:val="24"/>
          <w:szCs w:val="24"/>
        </w:rPr>
        <w:t>Inleiding met onderzoeksvraag</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4.</w:t>
      </w:r>
      <w:r w:rsidRPr="00AB4DC9">
        <w:rPr>
          <w:rFonts w:ascii="Times New Roman" w:hAnsi="Times New Roman" w:cs="Times New Roman"/>
          <w:color w:val="3E3E3E"/>
          <w:sz w:val="24"/>
          <w:szCs w:val="24"/>
        </w:rPr>
        <w:t>    </w:t>
      </w:r>
      <w:r w:rsidRPr="00AB4DC9">
        <w:rPr>
          <w:rFonts w:ascii="Arial" w:hAnsi="Arial" w:cs="Arial"/>
          <w:color w:val="3E3E3E"/>
          <w:sz w:val="24"/>
          <w:szCs w:val="24"/>
        </w:rPr>
        <w:t>De politieke structuur</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5.</w:t>
      </w:r>
      <w:r w:rsidRPr="00AB4DC9">
        <w:rPr>
          <w:rFonts w:ascii="Times New Roman" w:hAnsi="Times New Roman" w:cs="Times New Roman"/>
          <w:color w:val="3E3E3E"/>
          <w:sz w:val="24"/>
          <w:szCs w:val="24"/>
        </w:rPr>
        <w:t>    </w:t>
      </w:r>
      <w:r w:rsidRPr="00AB4DC9">
        <w:rPr>
          <w:rFonts w:ascii="Arial" w:hAnsi="Arial" w:cs="Arial"/>
          <w:color w:val="3E3E3E"/>
          <w:sz w:val="24"/>
          <w:szCs w:val="24"/>
        </w:rPr>
        <w:t>Beschrijf de politieke en sociale veranderingen geanalyseerd aan de hand van je probleemstelling</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6.</w:t>
      </w:r>
      <w:r w:rsidRPr="00AB4DC9">
        <w:rPr>
          <w:rFonts w:ascii="Times New Roman" w:hAnsi="Times New Roman" w:cs="Times New Roman"/>
          <w:color w:val="3E3E3E"/>
          <w:sz w:val="24"/>
          <w:szCs w:val="24"/>
        </w:rPr>
        <w:t>    </w:t>
      </w:r>
      <w:r w:rsidRPr="00AB4DC9">
        <w:rPr>
          <w:rFonts w:ascii="Arial" w:hAnsi="Arial" w:cs="Arial"/>
          <w:color w:val="3E3E3E"/>
          <w:sz w:val="24"/>
          <w:szCs w:val="24"/>
        </w:rPr>
        <w:t>Conclusie</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7.</w:t>
      </w:r>
      <w:r w:rsidRPr="00AB4DC9">
        <w:rPr>
          <w:rFonts w:ascii="Times New Roman" w:hAnsi="Times New Roman" w:cs="Times New Roman"/>
          <w:color w:val="3E3E3E"/>
          <w:sz w:val="24"/>
          <w:szCs w:val="24"/>
        </w:rPr>
        <w:t>    </w:t>
      </w:r>
      <w:r w:rsidRPr="00AB4DC9">
        <w:rPr>
          <w:rFonts w:ascii="Arial" w:hAnsi="Arial" w:cs="Arial"/>
          <w:color w:val="3E3E3E"/>
          <w:sz w:val="24"/>
          <w:szCs w:val="24"/>
        </w:rPr>
        <w:t>Bronnenlijst (10 bronnen minimaal)</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8.</w:t>
      </w:r>
      <w:r w:rsidRPr="00AB4DC9">
        <w:rPr>
          <w:rFonts w:ascii="Times New Roman" w:hAnsi="Times New Roman" w:cs="Times New Roman"/>
          <w:color w:val="3E3E3E"/>
          <w:sz w:val="24"/>
          <w:szCs w:val="24"/>
        </w:rPr>
        <w:t>    </w:t>
      </w:r>
      <w:r w:rsidRPr="00AB4DC9">
        <w:rPr>
          <w:rFonts w:ascii="Arial" w:hAnsi="Arial" w:cs="Arial"/>
          <w:color w:val="3E3E3E"/>
          <w:sz w:val="24"/>
          <w:szCs w:val="24"/>
        </w:rPr>
        <w:t>Bijlage</w:t>
      </w:r>
    </w:p>
    <w:p w:rsidR="00AB4DC9" w:rsidRPr="00AB4DC9" w:rsidRDefault="00AB4DC9" w:rsidP="00AB4DC9">
      <w:pPr>
        <w:pStyle w:val="Lijstalinea"/>
        <w:shd w:val="clear" w:color="auto" w:fill="FFFFFF"/>
        <w:spacing w:before="0" w:beforeAutospacing="0" w:after="0" w:afterAutospacing="0" w:line="360" w:lineRule="auto"/>
        <w:ind w:left="1080" w:hanging="360"/>
        <w:jc w:val="both"/>
        <w:rPr>
          <w:rFonts w:ascii="Arial" w:hAnsi="Arial" w:cs="Arial"/>
          <w:color w:val="3E3E3E"/>
          <w:sz w:val="24"/>
          <w:szCs w:val="24"/>
        </w:rPr>
      </w:pPr>
      <w:r w:rsidRPr="00AB4DC9">
        <w:rPr>
          <w:rFonts w:ascii="Arial" w:hAnsi="Arial" w:cs="Arial"/>
          <w:color w:val="3E3E3E"/>
          <w:sz w:val="24"/>
          <w:szCs w:val="24"/>
        </w:rPr>
        <w:t> </w:t>
      </w:r>
    </w:p>
    <w:p w:rsidR="004E13A9" w:rsidRPr="00AB4DC9" w:rsidRDefault="004E13A9" w:rsidP="00AB4DC9">
      <w:pPr>
        <w:spacing w:line="360" w:lineRule="auto"/>
      </w:pPr>
      <w:bookmarkStart w:id="0" w:name="_GoBack"/>
      <w:bookmarkEnd w:id="0"/>
    </w:p>
    <w:sectPr w:rsidR="004E13A9" w:rsidRPr="00AB4DC9" w:rsidSect="004E13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0D75"/>
    <w:multiLevelType w:val="hybridMultilevel"/>
    <w:tmpl w:val="E5A20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AE5968"/>
    <w:multiLevelType w:val="hybridMultilevel"/>
    <w:tmpl w:val="E3862B06"/>
    <w:lvl w:ilvl="0" w:tplc="0444F490">
      <w:numFmt w:val="bullet"/>
      <w:lvlText w:val="-"/>
      <w:lvlJc w:val="left"/>
      <w:pPr>
        <w:ind w:left="0" w:hanging="360"/>
      </w:pPr>
      <w:rPr>
        <w:rFonts w:ascii="Arial" w:eastAsiaTheme="minorEastAsia" w:hAnsi="Arial" w:cs="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29F1A2D"/>
    <w:multiLevelType w:val="hybridMultilevel"/>
    <w:tmpl w:val="AA983384"/>
    <w:lvl w:ilvl="0" w:tplc="4D682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A658D2"/>
    <w:multiLevelType w:val="hybridMultilevel"/>
    <w:tmpl w:val="8CFE4F84"/>
    <w:lvl w:ilvl="0" w:tplc="0409000F">
      <w:start w:val="1"/>
      <w:numFmt w:val="decimal"/>
      <w:lvlText w:val="%1."/>
      <w:lvlJc w:val="left"/>
      <w:pPr>
        <w:ind w:left="720" w:hanging="360"/>
      </w:pPr>
    </w:lvl>
    <w:lvl w:ilvl="1" w:tplc="DE8AED16">
      <w:start w:val="4"/>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52060"/>
    <w:multiLevelType w:val="hybridMultilevel"/>
    <w:tmpl w:val="9FD2C5AC"/>
    <w:lvl w:ilvl="0" w:tplc="4D682008">
      <w:start w:val="1"/>
      <w:numFmt w:val="decimal"/>
      <w:lvlText w:val="%1."/>
      <w:lvlJc w:val="left"/>
      <w:pPr>
        <w:ind w:left="0" w:hanging="360"/>
      </w:pPr>
      <w:rPr>
        <w:rFonts w:hint="default"/>
      </w:rPr>
    </w:lvl>
    <w:lvl w:ilvl="1" w:tplc="B71AD39C">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C9"/>
    <w:rsid w:val="004E13A9"/>
    <w:rsid w:val="00AB4D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637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AB4DC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AB4DC9"/>
    <w:rPr>
      <w:b/>
      <w:bCs/>
    </w:rPr>
  </w:style>
  <w:style w:type="paragraph" w:styleId="Lijstalinea">
    <w:name w:val="List Paragraph"/>
    <w:basedOn w:val="Normaal"/>
    <w:uiPriority w:val="34"/>
    <w:qFormat/>
    <w:rsid w:val="00AB4DC9"/>
    <w:pPr>
      <w:spacing w:before="100" w:beforeAutospacing="1" w:after="100" w:afterAutospacing="1"/>
    </w:pPr>
    <w:rPr>
      <w:rFonts w:ascii="Times" w:hAnsi="Times"/>
      <w:sz w:val="20"/>
      <w:szCs w:val="20"/>
    </w:rPr>
  </w:style>
  <w:style w:type="character" w:styleId="Nadruk">
    <w:name w:val="Emphasis"/>
    <w:basedOn w:val="Standaardalinea-lettertype"/>
    <w:uiPriority w:val="20"/>
    <w:qFormat/>
    <w:rsid w:val="00AB4DC9"/>
    <w:rPr>
      <w:i/>
      <w:iCs/>
    </w:rPr>
  </w:style>
  <w:style w:type="paragraph" w:customStyle="1" w:styleId="default">
    <w:name w:val="default"/>
    <w:basedOn w:val="Normaal"/>
    <w:rsid w:val="00AB4DC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AB4DC9"/>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AB4DC9"/>
    <w:rPr>
      <w:b/>
      <w:bCs/>
    </w:rPr>
  </w:style>
  <w:style w:type="paragraph" w:styleId="Lijstalinea">
    <w:name w:val="List Paragraph"/>
    <w:basedOn w:val="Normaal"/>
    <w:uiPriority w:val="34"/>
    <w:qFormat/>
    <w:rsid w:val="00AB4DC9"/>
    <w:pPr>
      <w:spacing w:before="100" w:beforeAutospacing="1" w:after="100" w:afterAutospacing="1"/>
    </w:pPr>
    <w:rPr>
      <w:rFonts w:ascii="Times" w:hAnsi="Times"/>
      <w:sz w:val="20"/>
      <w:szCs w:val="20"/>
    </w:rPr>
  </w:style>
  <w:style w:type="character" w:styleId="Nadruk">
    <w:name w:val="Emphasis"/>
    <w:basedOn w:val="Standaardalinea-lettertype"/>
    <w:uiPriority w:val="20"/>
    <w:qFormat/>
    <w:rsid w:val="00AB4DC9"/>
    <w:rPr>
      <w:i/>
      <w:iCs/>
    </w:rPr>
  </w:style>
  <w:style w:type="paragraph" w:customStyle="1" w:styleId="default">
    <w:name w:val="default"/>
    <w:basedOn w:val="Normaal"/>
    <w:rsid w:val="00AB4DC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95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719</Words>
  <Characters>3959</Characters>
  <Application>Microsoft Macintosh Word</Application>
  <DocSecurity>0</DocSecurity>
  <Lines>32</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Welzenis</dc:creator>
  <cp:keywords/>
  <dc:description/>
  <cp:lastModifiedBy>Bart van Welzenis</cp:lastModifiedBy>
  <cp:revision>1</cp:revision>
  <dcterms:created xsi:type="dcterms:W3CDTF">2020-03-25T10:22:00Z</dcterms:created>
  <dcterms:modified xsi:type="dcterms:W3CDTF">2020-03-25T10:27:00Z</dcterms:modified>
</cp:coreProperties>
</file>