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FFA7" w14:textId="77777777" w:rsidR="00AF39AA" w:rsidRPr="00F13F36" w:rsidRDefault="00AF39AA">
      <w:pPr>
        <w:rPr>
          <w:b/>
          <w:bCs/>
        </w:rPr>
      </w:pPr>
      <w:r w:rsidRPr="00F13F36">
        <w:rPr>
          <w:b/>
          <w:bCs/>
        </w:rPr>
        <w:t>Clingendael Spectator</w:t>
      </w:r>
    </w:p>
    <w:p w14:paraId="5ED66DC7" w14:textId="77777777" w:rsidR="00AF39AA" w:rsidRPr="006362ED" w:rsidRDefault="00AF39AA">
      <w:pPr>
        <w:rPr>
          <w:i/>
          <w:iCs/>
        </w:rPr>
      </w:pPr>
      <w:r w:rsidRPr="006362ED">
        <w:rPr>
          <w:i/>
          <w:iCs/>
        </w:rPr>
        <w:t>In dit artikel betoogt Willem Bloem dat de relatie Ankara- Moskou in feite een ongelukkig huwelijk is, ondanks de recente samenwerking in het Syrisch conflict.</w:t>
      </w:r>
    </w:p>
    <w:p w14:paraId="633E4967" w14:textId="77777777" w:rsidR="00AF39AA" w:rsidRDefault="00AF39AA">
      <w:r>
        <w:t>Achtergrond:</w:t>
      </w:r>
    </w:p>
    <w:p w14:paraId="6792D3A6" w14:textId="7E745638" w:rsidR="00AF39AA" w:rsidRDefault="00AF39AA" w:rsidP="00AF39AA">
      <w:pPr>
        <w:pStyle w:val="Lijstalinea"/>
        <w:numPr>
          <w:ilvl w:val="0"/>
          <w:numId w:val="1"/>
        </w:numPr>
      </w:pPr>
      <w:r>
        <w:t xml:space="preserve">Turkije is N-Syrië binnengevallen (provincie Idlib). </w:t>
      </w:r>
      <w:r w:rsidR="00521143">
        <w:t xml:space="preserve">Gevolg: </w:t>
      </w:r>
      <w:r>
        <w:t>conflict met regime van Assad, dat door Moskou gesteund wordt. Ankara steunt rebellen. Gevolg</w:t>
      </w:r>
      <w:r w:rsidR="001E553D">
        <w:t>:</w:t>
      </w:r>
      <w:r>
        <w:t xml:space="preserve"> vluchtelingenstroom. Akkoord en wapenstilstand tussen Ankara en Moskou fragiel, want botsende belangen blijven.</w:t>
      </w:r>
    </w:p>
    <w:p w14:paraId="06CE8257" w14:textId="1FE9D9E1" w:rsidR="00AF39AA" w:rsidRDefault="00AF39AA" w:rsidP="00AF39AA">
      <w:pPr>
        <w:pStyle w:val="Lijstalinea"/>
        <w:numPr>
          <w:ilvl w:val="0"/>
          <w:numId w:val="1"/>
        </w:numPr>
      </w:pPr>
      <w:r>
        <w:t>Turk</w:t>
      </w:r>
      <w:r w:rsidR="00F01EE9">
        <w:t>se</w:t>
      </w:r>
      <w:r>
        <w:t xml:space="preserve"> belangen: </w:t>
      </w:r>
    </w:p>
    <w:p w14:paraId="3B6B00D3" w14:textId="0F7FC918" w:rsidR="00AF39AA" w:rsidRDefault="00AF39AA" w:rsidP="00AF39AA">
      <w:pPr>
        <w:pStyle w:val="Lijstalinea"/>
        <w:numPr>
          <w:ilvl w:val="1"/>
          <w:numId w:val="1"/>
        </w:numPr>
      </w:pPr>
      <w:r>
        <w:t>N-Syri</w:t>
      </w:r>
      <w:r w:rsidR="001E553D">
        <w:t>ë</w:t>
      </w:r>
      <w:r>
        <w:t xml:space="preserve"> van strategisch belang. Daar Koerden </w:t>
      </w:r>
      <w:r w:rsidR="006D220A">
        <w:t xml:space="preserve">die </w:t>
      </w:r>
      <w:r>
        <w:t>net als Turkse Koerden</w:t>
      </w:r>
      <w:r w:rsidR="00373401">
        <w:t xml:space="preserve"> </w:t>
      </w:r>
      <w:r w:rsidR="006D220A">
        <w:t>autonomie willen. Gevaar domino</w:t>
      </w:r>
      <w:r w:rsidR="0098289E">
        <w:t>-</w:t>
      </w:r>
      <w:r w:rsidR="006D220A">
        <w:t>effect</w:t>
      </w:r>
      <w:r w:rsidR="00373401">
        <w:t>:</w:t>
      </w:r>
      <w:r w:rsidR="006D220A">
        <w:t xml:space="preserve"> dus kop indrukken</w:t>
      </w:r>
    </w:p>
    <w:p w14:paraId="130B617E" w14:textId="7802749C" w:rsidR="00AF39AA" w:rsidRDefault="00AF39AA" w:rsidP="00AF39AA">
      <w:pPr>
        <w:pStyle w:val="Lijstalinea"/>
        <w:numPr>
          <w:ilvl w:val="1"/>
          <w:numId w:val="1"/>
        </w:numPr>
      </w:pPr>
      <w:r>
        <w:t>Vluchtelingen steken Turkse grens over</w:t>
      </w:r>
      <w:r w:rsidR="00A7284C">
        <w:t>. Dat is ongewenst</w:t>
      </w:r>
    </w:p>
    <w:p w14:paraId="36A7D326" w14:textId="77777777" w:rsidR="00AF39AA" w:rsidRDefault="00AF39AA" w:rsidP="00AF39AA">
      <w:pPr>
        <w:pStyle w:val="Lijstalinea"/>
        <w:numPr>
          <w:ilvl w:val="1"/>
          <w:numId w:val="1"/>
        </w:numPr>
      </w:pPr>
      <w:r>
        <w:t>Turkije wil islamitisch leiderschap in de regio</w:t>
      </w:r>
    </w:p>
    <w:p w14:paraId="5F5C315E" w14:textId="77777777" w:rsidR="00AF39AA" w:rsidRDefault="00AF39AA" w:rsidP="00AF39AA">
      <w:pPr>
        <w:pStyle w:val="Lijstalinea"/>
        <w:numPr>
          <w:ilvl w:val="0"/>
          <w:numId w:val="1"/>
        </w:numPr>
      </w:pPr>
      <w:r>
        <w:t>Russische belangen:</w:t>
      </w:r>
    </w:p>
    <w:p w14:paraId="6EDED7CF" w14:textId="77777777" w:rsidR="00AF39AA" w:rsidRDefault="00AF39AA" w:rsidP="00AF39AA">
      <w:pPr>
        <w:pStyle w:val="Lijstalinea"/>
        <w:numPr>
          <w:ilvl w:val="1"/>
          <w:numId w:val="1"/>
        </w:numPr>
      </w:pPr>
      <w:r>
        <w:t>Politieke en militaire aanwezigheid in de regio</w:t>
      </w:r>
    </w:p>
    <w:p w14:paraId="760A1948" w14:textId="77777777" w:rsidR="00AF39AA" w:rsidRDefault="00AF39AA" w:rsidP="00AF39AA">
      <w:pPr>
        <w:pStyle w:val="Lijstalinea"/>
        <w:numPr>
          <w:ilvl w:val="1"/>
          <w:numId w:val="1"/>
        </w:numPr>
      </w:pPr>
      <w:r>
        <w:t>VS laat in de regio gaten vallen want heeft zich teruggetrokken (Koerden verraden)</w:t>
      </w:r>
    </w:p>
    <w:p w14:paraId="7C78CD5F" w14:textId="4F7578A0" w:rsidR="00AF39AA" w:rsidRDefault="00F13F36" w:rsidP="00F13F36">
      <w:pPr>
        <w:pStyle w:val="Lijstalinea"/>
        <w:numPr>
          <w:ilvl w:val="0"/>
          <w:numId w:val="1"/>
        </w:numPr>
      </w:pPr>
      <w:r>
        <w:t xml:space="preserve">Samenwerking </w:t>
      </w:r>
      <w:r w:rsidR="00A7284C">
        <w:t xml:space="preserve">Moskou en Ankara </w:t>
      </w:r>
      <w:r>
        <w:t>want gedeelde belangen:</w:t>
      </w:r>
    </w:p>
    <w:p w14:paraId="416BBD35" w14:textId="77777777" w:rsidR="00F13F36" w:rsidRDefault="00F13F36" w:rsidP="00F13F36">
      <w:pPr>
        <w:pStyle w:val="Lijstalinea"/>
        <w:numPr>
          <w:ilvl w:val="1"/>
          <w:numId w:val="1"/>
        </w:numPr>
      </w:pPr>
      <w:r>
        <w:t>Rust in de regio</w:t>
      </w:r>
    </w:p>
    <w:p w14:paraId="5D46724B" w14:textId="163B9770" w:rsidR="00F13F36" w:rsidRDefault="00F13F36" w:rsidP="00F13F36">
      <w:pPr>
        <w:pStyle w:val="Lijstalinea"/>
        <w:numPr>
          <w:ilvl w:val="1"/>
          <w:numId w:val="1"/>
        </w:numPr>
      </w:pPr>
      <w:r>
        <w:t>Bestaande samenwerking handel en defensie niet in gevaa</w:t>
      </w:r>
      <w:r w:rsidR="00A7284C">
        <w:t>r</w:t>
      </w:r>
      <w:r>
        <w:t xml:space="preserve"> brengen</w:t>
      </w:r>
    </w:p>
    <w:p w14:paraId="729B917E" w14:textId="17B099C5" w:rsidR="00F13F36" w:rsidRDefault="00F13F36" w:rsidP="00F13F36">
      <w:pPr>
        <w:pStyle w:val="Lijstalinea"/>
        <w:numPr>
          <w:ilvl w:val="1"/>
          <w:numId w:val="1"/>
        </w:numPr>
        <w:rPr>
          <w:lang w:val="en-US"/>
        </w:rPr>
      </w:pPr>
      <w:r w:rsidRPr="00F13F36">
        <w:rPr>
          <w:lang w:val="en-US"/>
        </w:rPr>
        <w:t xml:space="preserve">Levering </w:t>
      </w:r>
      <w:r w:rsidR="00622327">
        <w:rPr>
          <w:lang w:val="en-US"/>
        </w:rPr>
        <w:t xml:space="preserve">Russisch </w:t>
      </w:r>
      <w:r w:rsidRPr="00F13F36">
        <w:rPr>
          <w:lang w:val="en-US"/>
        </w:rPr>
        <w:t>aardgas via Turkish St</w:t>
      </w:r>
      <w:r>
        <w:rPr>
          <w:lang w:val="en-US"/>
        </w:rPr>
        <w:t>reamline</w:t>
      </w:r>
    </w:p>
    <w:p w14:paraId="55297E57" w14:textId="77777777" w:rsidR="00F13F36" w:rsidRDefault="00F13F36" w:rsidP="00F13F36">
      <w:pPr>
        <w:pStyle w:val="Lijstalinea"/>
        <w:numPr>
          <w:ilvl w:val="1"/>
          <w:numId w:val="1"/>
        </w:numPr>
      </w:pPr>
      <w:r w:rsidRPr="00F13F36">
        <w:t xml:space="preserve">Rusland kan zo stoken in </w:t>
      </w:r>
      <w:r w:rsidR="001E553D">
        <w:t xml:space="preserve">het </w:t>
      </w:r>
      <w:r w:rsidRPr="00F13F36">
        <w:t>N</w:t>
      </w:r>
      <w:r>
        <w:t>AVO</w:t>
      </w:r>
      <w:r w:rsidR="001E553D">
        <w:t>-</w:t>
      </w:r>
      <w:r>
        <w:t>bondgenootschap</w:t>
      </w:r>
    </w:p>
    <w:p w14:paraId="33E0BB47" w14:textId="77777777" w:rsidR="001E553D" w:rsidRDefault="00F13F36" w:rsidP="001E553D">
      <w:pPr>
        <w:pStyle w:val="Lijstalinea"/>
        <w:numPr>
          <w:ilvl w:val="1"/>
          <w:numId w:val="1"/>
        </w:numPr>
      </w:pPr>
      <w:r>
        <w:t>Rusland kan zo tonen bereid te zijn tot dialoog</w:t>
      </w:r>
      <w:r w:rsidR="001E553D">
        <w:t xml:space="preserve"> (powerbroker)</w:t>
      </w:r>
    </w:p>
    <w:p w14:paraId="4F7D6D4E" w14:textId="77777777" w:rsidR="00F13F36" w:rsidRDefault="00F13F36" w:rsidP="001E553D">
      <w:pPr>
        <w:pStyle w:val="Lijstalinea"/>
        <w:numPr>
          <w:ilvl w:val="1"/>
          <w:numId w:val="1"/>
        </w:numPr>
      </w:pPr>
      <w:r>
        <w:t xml:space="preserve">Turkije werkt samen met oppositie. </w:t>
      </w:r>
      <w:r w:rsidR="001E553D">
        <w:t xml:space="preserve">Rusland kan Turkse </w:t>
      </w:r>
      <w:r>
        <w:t>invloed gebruiken</w:t>
      </w:r>
    </w:p>
    <w:p w14:paraId="19D7335D" w14:textId="77777777" w:rsidR="00F13F36" w:rsidRDefault="00F13F36" w:rsidP="00F13F36">
      <w:pPr>
        <w:pStyle w:val="Lijstalinea"/>
        <w:numPr>
          <w:ilvl w:val="0"/>
          <w:numId w:val="1"/>
        </w:numPr>
      </w:pPr>
      <w:r>
        <w:t>Maar ongelukkig huwelijk want:</w:t>
      </w:r>
    </w:p>
    <w:p w14:paraId="6FDA2B15" w14:textId="3DCD4FE7" w:rsidR="00F13F36" w:rsidRDefault="00C93B35" w:rsidP="00F13F36">
      <w:pPr>
        <w:pStyle w:val="Lijstalinea"/>
        <w:numPr>
          <w:ilvl w:val="1"/>
          <w:numId w:val="1"/>
        </w:numPr>
      </w:pPr>
      <w:r>
        <w:t xml:space="preserve">Ze communiceren </w:t>
      </w:r>
      <w:r w:rsidR="00F13F36">
        <w:t>slecht</w:t>
      </w:r>
    </w:p>
    <w:p w14:paraId="1FB3BC97" w14:textId="77777777" w:rsidR="00F13F36" w:rsidRDefault="001E553D" w:rsidP="00F13F36">
      <w:pPr>
        <w:pStyle w:val="Lijstalinea"/>
        <w:numPr>
          <w:ilvl w:val="1"/>
          <w:numId w:val="1"/>
        </w:numPr>
      </w:pPr>
      <w:r>
        <w:t>Ze h</w:t>
      </w:r>
      <w:r w:rsidR="00F13F36">
        <w:t xml:space="preserve">ebben kritiek op elkaar: </w:t>
      </w:r>
    </w:p>
    <w:p w14:paraId="4D56BF5A" w14:textId="77777777" w:rsidR="00F13F36" w:rsidRDefault="00F13F36" w:rsidP="00F13F36">
      <w:pPr>
        <w:pStyle w:val="Lijstalinea"/>
        <w:numPr>
          <w:ilvl w:val="2"/>
          <w:numId w:val="1"/>
        </w:numPr>
      </w:pPr>
      <w:r>
        <w:t>neerhalen Russisch vliegtuig</w:t>
      </w:r>
    </w:p>
    <w:p w14:paraId="13F7B903" w14:textId="77777777" w:rsidR="00F13F36" w:rsidRDefault="00F13F36" w:rsidP="00F13F36">
      <w:pPr>
        <w:pStyle w:val="Lijstalinea"/>
        <w:numPr>
          <w:ilvl w:val="2"/>
          <w:numId w:val="1"/>
        </w:numPr>
      </w:pPr>
      <w:r>
        <w:t xml:space="preserve"> binnenvallen de Krim</w:t>
      </w:r>
    </w:p>
    <w:p w14:paraId="21816F59" w14:textId="6A865CAB" w:rsidR="00F13F36" w:rsidRDefault="00F13F36" w:rsidP="00F13F36">
      <w:pPr>
        <w:pStyle w:val="Lijstalinea"/>
        <w:numPr>
          <w:ilvl w:val="2"/>
          <w:numId w:val="1"/>
        </w:numPr>
      </w:pPr>
      <w:r>
        <w:t xml:space="preserve">In Libië steunen ze elk </w:t>
      </w:r>
      <w:r w:rsidR="00E655EE">
        <w:t>éé</w:t>
      </w:r>
      <w:r>
        <w:t>n kant</w:t>
      </w:r>
    </w:p>
    <w:p w14:paraId="7D997934" w14:textId="010802CC" w:rsidR="00F13F36" w:rsidRDefault="00F13F36" w:rsidP="00F13F36">
      <w:pPr>
        <w:pStyle w:val="Lijstalinea"/>
        <w:numPr>
          <w:ilvl w:val="0"/>
          <w:numId w:val="1"/>
        </w:numPr>
      </w:pPr>
      <w:r>
        <w:t>Dus genoeg irritatie</w:t>
      </w:r>
      <w:r w:rsidR="001E553D">
        <w:t>, maar het huwelijk blijft standhouden, ondanks  de</w:t>
      </w:r>
      <w:r>
        <w:t xml:space="preserve"> ups en downs</w:t>
      </w:r>
    </w:p>
    <w:p w14:paraId="03CBB1DC" w14:textId="6397D601" w:rsidR="00F13F36" w:rsidRDefault="00F13F36" w:rsidP="00F13F36">
      <w:pPr>
        <w:pStyle w:val="Lijstalinea"/>
        <w:numPr>
          <w:ilvl w:val="1"/>
          <w:numId w:val="1"/>
        </w:numPr>
      </w:pPr>
      <w:r>
        <w:t xml:space="preserve">Moskou wil Turkije niet terugduwen in armen </w:t>
      </w:r>
      <w:r w:rsidR="00AC101E">
        <w:t xml:space="preserve">van de </w:t>
      </w:r>
      <w:r>
        <w:t>NAVO</w:t>
      </w:r>
    </w:p>
    <w:p w14:paraId="3873030A" w14:textId="1EFC6120" w:rsidR="00F13F36" w:rsidRDefault="00F13F36" w:rsidP="00F13F36">
      <w:pPr>
        <w:pStyle w:val="Lijstalinea"/>
        <w:numPr>
          <w:ilvl w:val="1"/>
          <w:numId w:val="1"/>
        </w:numPr>
      </w:pPr>
      <w:r>
        <w:t xml:space="preserve">Beide </w:t>
      </w:r>
      <w:r w:rsidR="00AC101E">
        <w:t xml:space="preserve">landen </w:t>
      </w:r>
      <w:r>
        <w:t>willen speler blijven in de regio</w:t>
      </w:r>
    </w:p>
    <w:p w14:paraId="2F48605D" w14:textId="77777777" w:rsidR="00F13F36" w:rsidRDefault="00F13F36" w:rsidP="00F13F36">
      <w:pPr>
        <w:pStyle w:val="Lijstalinea"/>
        <w:numPr>
          <w:ilvl w:val="1"/>
          <w:numId w:val="1"/>
        </w:numPr>
      </w:pPr>
      <w:r>
        <w:t xml:space="preserve">Belangen liggen te ver uiteen voor </w:t>
      </w:r>
      <w:r w:rsidR="0039181F">
        <w:t xml:space="preserve">een hechte </w:t>
      </w:r>
      <w:r>
        <w:t>vriendschap</w:t>
      </w:r>
    </w:p>
    <w:p w14:paraId="06A59F70" w14:textId="77777777" w:rsidR="00F13F36" w:rsidRPr="006362ED" w:rsidRDefault="00F13F36" w:rsidP="00F13F36">
      <w:pPr>
        <w:rPr>
          <w:b/>
          <w:bCs/>
        </w:rPr>
      </w:pPr>
      <w:r w:rsidRPr="006362ED">
        <w:rPr>
          <w:b/>
          <w:bCs/>
        </w:rPr>
        <w:t>TROUW</w:t>
      </w:r>
    </w:p>
    <w:p w14:paraId="1AE24263" w14:textId="77777777" w:rsidR="00F13F36" w:rsidRDefault="00F13F36" w:rsidP="00F13F36">
      <w:r>
        <w:t xml:space="preserve">Dit artikel gaat over de vluchtelingstroom die na de acties in </w:t>
      </w:r>
      <w:r w:rsidR="001E553D">
        <w:t>N-Syrië (</w:t>
      </w:r>
      <w:r>
        <w:t>provincie Idlib</w:t>
      </w:r>
      <w:r w:rsidR="001E553D">
        <w:t xml:space="preserve">) </w:t>
      </w:r>
      <w:r>
        <w:t>op gang is gekomen</w:t>
      </w:r>
      <w:r w:rsidR="006362ED">
        <w:t>.</w:t>
      </w:r>
    </w:p>
    <w:p w14:paraId="75199A5E" w14:textId="77777777" w:rsidR="006362ED" w:rsidRDefault="006362ED" w:rsidP="00F13F36">
      <w:r>
        <w:t>Achtergrond:</w:t>
      </w:r>
    </w:p>
    <w:p w14:paraId="7243F025" w14:textId="77777777" w:rsidR="006362ED" w:rsidRDefault="006362ED" w:rsidP="006362ED">
      <w:pPr>
        <w:pStyle w:val="Lijstalinea"/>
        <w:numPr>
          <w:ilvl w:val="0"/>
          <w:numId w:val="1"/>
        </w:numPr>
      </w:pPr>
      <w:r>
        <w:t>VS trekt zich terug</w:t>
      </w:r>
      <w:r w:rsidR="001E553D">
        <w:t xml:space="preserve"> uit Syrië</w:t>
      </w:r>
      <w:r>
        <w:t xml:space="preserve"> en laat Koerden zo in de steek</w:t>
      </w:r>
    </w:p>
    <w:p w14:paraId="3360C024" w14:textId="77777777" w:rsidR="006362ED" w:rsidRDefault="006362ED" w:rsidP="006362ED">
      <w:pPr>
        <w:pStyle w:val="Lijstalinea"/>
        <w:numPr>
          <w:ilvl w:val="0"/>
          <w:numId w:val="1"/>
        </w:numPr>
      </w:pPr>
      <w:r>
        <w:t>Turkije valt N-Syri</w:t>
      </w:r>
      <w:r w:rsidR="001E553D">
        <w:t xml:space="preserve">ë </w:t>
      </w:r>
      <w:r>
        <w:t>binnen en oorlog is</w:t>
      </w:r>
      <w:r w:rsidR="001E553D">
        <w:t xml:space="preserve"> het</w:t>
      </w:r>
      <w:r>
        <w:t xml:space="preserve"> gevolg. Wapenstilstand</w:t>
      </w:r>
    </w:p>
    <w:p w14:paraId="21B7F2EE" w14:textId="77777777" w:rsidR="006362ED" w:rsidRDefault="006362ED" w:rsidP="006362ED">
      <w:pPr>
        <w:pStyle w:val="Lijstalinea"/>
        <w:numPr>
          <w:ilvl w:val="0"/>
          <w:numId w:val="1"/>
        </w:numPr>
      </w:pPr>
      <w:r>
        <w:t>Migratiestroom</w:t>
      </w:r>
    </w:p>
    <w:p w14:paraId="28EF63BD" w14:textId="77777777" w:rsidR="006362ED" w:rsidRDefault="006362ED" w:rsidP="006362ED">
      <w:pPr>
        <w:pStyle w:val="Lijstalinea"/>
        <w:numPr>
          <w:ilvl w:val="0"/>
          <w:numId w:val="1"/>
        </w:numPr>
      </w:pPr>
      <w:r>
        <w:t xml:space="preserve">In 2015 vluchtelingendeal Turkije en EU: geld inruil voor opvang </w:t>
      </w:r>
      <w:r w:rsidR="001E553D">
        <w:t xml:space="preserve">vluchtelingen </w:t>
      </w:r>
      <w:r>
        <w:t xml:space="preserve">in Turkije en gereguleerde opname </w:t>
      </w:r>
      <w:r w:rsidR="001E553D">
        <w:t>door de</w:t>
      </w:r>
      <w:r>
        <w:t xml:space="preserve"> EU</w:t>
      </w:r>
    </w:p>
    <w:p w14:paraId="02D203E2" w14:textId="77777777" w:rsidR="006362ED" w:rsidRDefault="006362ED" w:rsidP="006362ED">
      <w:pPr>
        <w:pStyle w:val="Lijstalinea"/>
        <w:numPr>
          <w:ilvl w:val="0"/>
          <w:numId w:val="1"/>
        </w:numPr>
      </w:pPr>
      <w:r>
        <w:t>EU houdt zich daar niet aan</w:t>
      </w:r>
    </w:p>
    <w:p w14:paraId="4DEBADBF" w14:textId="77777777" w:rsidR="006362ED" w:rsidRDefault="006362ED" w:rsidP="006362ED">
      <w:pPr>
        <w:pStyle w:val="Lijstalinea"/>
        <w:numPr>
          <w:ilvl w:val="0"/>
          <w:numId w:val="1"/>
        </w:numPr>
      </w:pPr>
      <w:r>
        <w:lastRenderedPageBreak/>
        <w:t>Erdogan zet nu migranten in als politiek drukmiddel</w:t>
      </w:r>
    </w:p>
    <w:p w14:paraId="65755E84" w14:textId="77777777" w:rsidR="006362ED" w:rsidRDefault="006362ED" w:rsidP="006362ED">
      <w:pPr>
        <w:pStyle w:val="Lijstalinea"/>
        <w:numPr>
          <w:ilvl w:val="0"/>
          <w:numId w:val="1"/>
        </w:numPr>
      </w:pPr>
      <w:r>
        <w:t xml:space="preserve">Na de militaire escalatie in Idlib nemen spanningen Rusland-Turkije toe. EU mild </w:t>
      </w:r>
      <w:r w:rsidR="001E553D">
        <w:t>naar</w:t>
      </w:r>
      <w:r>
        <w:t xml:space="preserve"> Turkije </w:t>
      </w:r>
      <w:r w:rsidR="001E553D">
        <w:t xml:space="preserve">over de inval in </w:t>
      </w:r>
      <w:r>
        <w:t>Koerdisch gebied</w:t>
      </w:r>
      <w:r w:rsidR="001E553D">
        <w:t>.</w:t>
      </w:r>
    </w:p>
    <w:p w14:paraId="62B7CE89" w14:textId="6781E75B" w:rsidR="006362ED" w:rsidRDefault="006362ED" w:rsidP="006362ED">
      <w:r>
        <w:t xml:space="preserve">Wat nu volgens Bloem? </w:t>
      </w:r>
    </w:p>
    <w:p w14:paraId="7D957FDF" w14:textId="4EC8C013" w:rsidR="008E52FC" w:rsidRDefault="008E52FC" w:rsidP="006362ED">
      <w:r>
        <w:t>Centrale gedachte:</w:t>
      </w:r>
    </w:p>
    <w:p w14:paraId="407B3CC7" w14:textId="77777777" w:rsidR="006362ED" w:rsidRDefault="006362ED" w:rsidP="006362ED">
      <w:pPr>
        <w:pStyle w:val="Lijstalinea"/>
        <w:numPr>
          <w:ilvl w:val="0"/>
          <w:numId w:val="1"/>
        </w:numPr>
      </w:pPr>
      <w:r>
        <w:t>Westen (EU) moet onderhandelen met Rusland en diplomatieke toenadering zoeken tot Assad. Doel is een wapenstilstand.</w:t>
      </w:r>
    </w:p>
    <w:p w14:paraId="52D7846B" w14:textId="77777777" w:rsidR="006362ED" w:rsidRDefault="006362ED" w:rsidP="006362ED">
      <w:pPr>
        <w:pStyle w:val="Lijstalinea"/>
        <w:numPr>
          <w:ilvl w:val="0"/>
          <w:numId w:val="1"/>
        </w:numPr>
      </w:pPr>
      <w:r>
        <w:t>Dat kan</w:t>
      </w:r>
      <w:r w:rsidR="001E553D">
        <w:t>,</w:t>
      </w:r>
      <w:r>
        <w:t xml:space="preserve"> want alle partijen hebben een belang:</w:t>
      </w:r>
    </w:p>
    <w:p w14:paraId="30FFECD1" w14:textId="77777777" w:rsidR="006362ED" w:rsidRDefault="006362ED" w:rsidP="006362ED">
      <w:pPr>
        <w:pStyle w:val="Lijstalinea"/>
        <w:numPr>
          <w:ilvl w:val="1"/>
          <w:numId w:val="1"/>
        </w:numPr>
      </w:pPr>
      <w:r>
        <w:t>Rusland wil geen westerse sancties</w:t>
      </w:r>
    </w:p>
    <w:p w14:paraId="652CCFA3" w14:textId="77777777" w:rsidR="006362ED" w:rsidRDefault="006362ED" w:rsidP="006362ED">
      <w:pPr>
        <w:pStyle w:val="Lijstalinea"/>
        <w:numPr>
          <w:ilvl w:val="1"/>
          <w:numId w:val="1"/>
        </w:numPr>
      </w:pPr>
      <w:r>
        <w:t>Turkije wil wel een nieuwe vluchtelingendeal (geld)</w:t>
      </w:r>
    </w:p>
    <w:p w14:paraId="03268586" w14:textId="77777777" w:rsidR="006362ED" w:rsidRPr="00F13F36" w:rsidRDefault="006362ED" w:rsidP="006362ED">
      <w:pPr>
        <w:pStyle w:val="Lijstalinea"/>
        <w:numPr>
          <w:ilvl w:val="1"/>
          <w:numId w:val="1"/>
        </w:numPr>
      </w:pPr>
      <w:r>
        <w:t xml:space="preserve">EU kan haar humanitaire gezicht </w:t>
      </w:r>
      <w:r w:rsidR="001E553D">
        <w:t xml:space="preserve"> </w:t>
      </w:r>
      <w:r>
        <w:t>laten zien</w:t>
      </w:r>
    </w:p>
    <w:sectPr w:rsidR="006362ED" w:rsidRPr="00F1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F3044"/>
    <w:multiLevelType w:val="hybridMultilevel"/>
    <w:tmpl w:val="6C9610CE"/>
    <w:lvl w:ilvl="0" w:tplc="BF56C4C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AA"/>
    <w:rsid w:val="001E553D"/>
    <w:rsid w:val="00373401"/>
    <w:rsid w:val="0039181F"/>
    <w:rsid w:val="00521143"/>
    <w:rsid w:val="00622327"/>
    <w:rsid w:val="006362ED"/>
    <w:rsid w:val="006D220A"/>
    <w:rsid w:val="008E52FC"/>
    <w:rsid w:val="0098289E"/>
    <w:rsid w:val="00A7284C"/>
    <w:rsid w:val="00AC101E"/>
    <w:rsid w:val="00AF39AA"/>
    <w:rsid w:val="00B51478"/>
    <w:rsid w:val="00BE47ED"/>
    <w:rsid w:val="00C93B35"/>
    <w:rsid w:val="00E655EE"/>
    <w:rsid w:val="00F01EE9"/>
    <w:rsid w:val="00F13F36"/>
    <w:rsid w:val="00F4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E36B"/>
  <w15:chartTrackingRefBased/>
  <w15:docId w15:val="{013B13B5-D29E-4F94-9997-CF3DE0FE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4119E53A179439629ACE2FDB79ED4" ma:contentTypeVersion="11" ma:contentTypeDescription="Een nieuw document maken." ma:contentTypeScope="" ma:versionID="10e7731e0cfab5aee0a1038719616f24">
  <xsd:schema xmlns:xsd="http://www.w3.org/2001/XMLSchema" xmlns:xs="http://www.w3.org/2001/XMLSchema" xmlns:p="http://schemas.microsoft.com/office/2006/metadata/properties" xmlns:ns3="53cca0c3-3662-4511-9401-76fa6a8cef7d" xmlns:ns4="9cc6ed73-461a-4dcb-8d9d-afcaa893cd0a" targetNamespace="http://schemas.microsoft.com/office/2006/metadata/properties" ma:root="true" ma:fieldsID="59da12263b93b0ce60f08e160e00eef0" ns3:_="" ns4:_="">
    <xsd:import namespace="53cca0c3-3662-4511-9401-76fa6a8cef7d"/>
    <xsd:import namespace="9cc6ed73-461a-4dcb-8d9d-afcaa893c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ca0c3-3662-4511-9401-76fa6a8ce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ed73-461a-4dcb-8d9d-afcaa893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7DFB6-F0DD-4427-8007-3EE9CD5EC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9616C-DB10-4BCA-B65D-BEB7CBAAF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028F5-C0C9-4269-B9C3-BD413FD98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ca0c3-3662-4511-9401-76fa6a8cef7d"/>
    <ds:schemaRef ds:uri="9cc6ed73-461a-4dcb-8d9d-afcaa893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Dekker</dc:creator>
  <cp:keywords/>
  <dc:description/>
  <cp:lastModifiedBy>Ron Dekker</cp:lastModifiedBy>
  <cp:revision>14</cp:revision>
  <dcterms:created xsi:type="dcterms:W3CDTF">2020-04-14T13:59:00Z</dcterms:created>
  <dcterms:modified xsi:type="dcterms:W3CDTF">2020-04-15T06:06:00Z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0x010100B0B4119E53A179439629ACE2FDB79ED4</vt:lpwstr>
  </property>
</Properties>
</file>