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72" w:rsidRDefault="00301472" w:rsidP="00301472">
      <w:r>
        <w:t>Voorbeeld school 1</w:t>
      </w:r>
    </w:p>
    <w:p w:rsidR="00301472" w:rsidRDefault="00301472" w:rsidP="00301472"/>
    <w:p w:rsidR="00301472" w:rsidRDefault="00301472" w:rsidP="00301472">
      <w:r>
        <w:t>Maatschappijwetenschappen</w:t>
      </w:r>
    </w:p>
    <w:p w:rsidR="00301472" w:rsidRDefault="00301472" w:rsidP="00301472"/>
    <w:p w:rsidR="00301472" w:rsidRDefault="00301472" w:rsidP="00301472"/>
    <w:p w:rsidR="00301472" w:rsidRDefault="00301472" w:rsidP="00301472"/>
    <w:p w:rsidR="00301472" w:rsidRDefault="00301472" w:rsidP="00301472">
      <w:r>
        <w:t>De toetsen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3"/>
        <w:gridCol w:w="1507"/>
        <w:gridCol w:w="5103"/>
        <w:gridCol w:w="851"/>
        <w:gridCol w:w="842"/>
      </w:tblGrid>
      <w:tr w:rsidR="00301472" w:rsidTr="00E96F2F">
        <w:trPr>
          <w:trHeight w:val="628"/>
        </w:trPr>
        <w:tc>
          <w:tcPr>
            <w:tcW w:w="753" w:type="dxa"/>
          </w:tcPr>
          <w:p w:rsidR="00301472" w:rsidRDefault="00301472" w:rsidP="00E96F2F">
            <w:r>
              <w:t>Code</w:t>
            </w:r>
          </w:p>
        </w:tc>
        <w:tc>
          <w:tcPr>
            <w:tcW w:w="1507" w:type="dxa"/>
          </w:tcPr>
          <w:p w:rsidR="00301472" w:rsidRDefault="00301472" w:rsidP="00E96F2F">
            <w:r>
              <w:t>Periode van afname</w:t>
            </w:r>
          </w:p>
        </w:tc>
        <w:tc>
          <w:tcPr>
            <w:tcW w:w="5103" w:type="dxa"/>
          </w:tcPr>
          <w:p w:rsidR="00301472" w:rsidRDefault="00301472" w:rsidP="00E96F2F">
            <w:r>
              <w:t>Omschrijving; te beheersen leerstof</w:t>
            </w:r>
          </w:p>
        </w:tc>
        <w:tc>
          <w:tcPr>
            <w:tcW w:w="851" w:type="dxa"/>
          </w:tcPr>
          <w:p w:rsidR="00301472" w:rsidRDefault="00301472" w:rsidP="00E96F2F">
            <w:r>
              <w:t>Soort toets</w:t>
            </w:r>
          </w:p>
        </w:tc>
        <w:tc>
          <w:tcPr>
            <w:tcW w:w="842" w:type="dxa"/>
          </w:tcPr>
          <w:p w:rsidR="00301472" w:rsidRDefault="00301472" w:rsidP="00E96F2F">
            <w:proofErr w:type="spellStart"/>
            <w:proofErr w:type="gramStart"/>
            <w:r>
              <w:t>Tijds-duur</w:t>
            </w:r>
            <w:proofErr w:type="spellEnd"/>
            <w:proofErr w:type="gramEnd"/>
          </w:p>
        </w:tc>
      </w:tr>
      <w:tr w:rsidR="00301472" w:rsidTr="00E96F2F">
        <w:trPr>
          <w:trHeight w:val="334"/>
        </w:trPr>
        <w:tc>
          <w:tcPr>
            <w:tcW w:w="753" w:type="dxa"/>
          </w:tcPr>
          <w:p w:rsidR="00301472" w:rsidRDefault="00301472" w:rsidP="00E96F2F">
            <w:r>
              <w:t>T1a</w:t>
            </w:r>
          </w:p>
        </w:tc>
        <w:tc>
          <w:tcPr>
            <w:tcW w:w="1507" w:type="dxa"/>
          </w:tcPr>
          <w:p w:rsidR="00301472" w:rsidRDefault="00301472" w:rsidP="00E96F2F">
            <w:r>
              <w:t>Se51</w:t>
            </w:r>
          </w:p>
        </w:tc>
        <w:tc>
          <w:tcPr>
            <w:tcW w:w="5103" w:type="dxa"/>
          </w:tcPr>
          <w:p w:rsidR="00301472" w:rsidRDefault="00301472" w:rsidP="00E96F2F">
            <w:r>
              <w:t>Verandering maatschappijwetenschappen h6-7 + kernconcepten v4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50</w:t>
            </w:r>
          </w:p>
        </w:tc>
      </w:tr>
      <w:tr w:rsidR="00301472" w:rsidTr="00E96F2F">
        <w:tc>
          <w:tcPr>
            <w:tcW w:w="753" w:type="dxa"/>
          </w:tcPr>
          <w:p w:rsidR="00301472" w:rsidRDefault="00301472" w:rsidP="00E96F2F">
            <w:r>
              <w:t>T1b</w:t>
            </w:r>
          </w:p>
        </w:tc>
        <w:tc>
          <w:tcPr>
            <w:tcW w:w="1507" w:type="dxa"/>
          </w:tcPr>
          <w:p w:rsidR="00301472" w:rsidRDefault="00301472" w:rsidP="00E96F2F">
            <w:r>
              <w:t>Se52</w:t>
            </w:r>
          </w:p>
        </w:tc>
        <w:tc>
          <w:tcPr>
            <w:tcW w:w="5103" w:type="dxa"/>
          </w:tcPr>
          <w:p w:rsidR="00301472" w:rsidRDefault="00301472" w:rsidP="00E96F2F">
            <w:r>
              <w:t>Verandering maatschappijwetenschappen h6-9 + kernconcepten v4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50</w:t>
            </w:r>
          </w:p>
        </w:tc>
      </w:tr>
      <w:tr w:rsidR="00301472" w:rsidTr="00E96F2F">
        <w:trPr>
          <w:trHeight w:val="320"/>
        </w:trPr>
        <w:tc>
          <w:tcPr>
            <w:tcW w:w="753" w:type="dxa"/>
          </w:tcPr>
          <w:p w:rsidR="00301472" w:rsidRDefault="00301472" w:rsidP="00E96F2F">
            <w:r>
              <w:t>T1c</w:t>
            </w:r>
          </w:p>
        </w:tc>
        <w:tc>
          <w:tcPr>
            <w:tcW w:w="1507" w:type="dxa"/>
          </w:tcPr>
          <w:p w:rsidR="00301472" w:rsidRDefault="00301472" w:rsidP="00E96F2F">
            <w:r>
              <w:t>Se53</w:t>
            </w:r>
          </w:p>
        </w:tc>
        <w:tc>
          <w:tcPr>
            <w:tcW w:w="5103" w:type="dxa"/>
          </w:tcPr>
          <w:p w:rsidR="00301472" w:rsidRDefault="00301472" w:rsidP="00E96F2F">
            <w:r>
              <w:t>Verandering maatschappijwetenschappen h6-10 + kernconcepten v4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50</w:t>
            </w:r>
          </w:p>
        </w:tc>
      </w:tr>
      <w:tr w:rsidR="00301472" w:rsidTr="00E96F2F">
        <w:tc>
          <w:tcPr>
            <w:tcW w:w="753" w:type="dxa"/>
          </w:tcPr>
          <w:p w:rsidR="00301472" w:rsidRDefault="00301472" w:rsidP="00E96F2F">
            <w:r>
              <w:t>T1d</w:t>
            </w:r>
          </w:p>
        </w:tc>
        <w:tc>
          <w:tcPr>
            <w:tcW w:w="1507" w:type="dxa"/>
          </w:tcPr>
          <w:p w:rsidR="00301472" w:rsidRDefault="00301472" w:rsidP="00E96F2F">
            <w:r>
              <w:t>Se54</w:t>
            </w:r>
          </w:p>
        </w:tc>
        <w:tc>
          <w:tcPr>
            <w:tcW w:w="5103" w:type="dxa"/>
          </w:tcPr>
          <w:p w:rsidR="00301472" w:rsidRDefault="00301472" w:rsidP="00E96F2F">
            <w:r>
              <w:t>Verandering maatschappijwetenschappen h6-11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100?</w:t>
            </w:r>
          </w:p>
        </w:tc>
      </w:tr>
      <w:tr w:rsidR="00301472" w:rsidTr="00E96F2F">
        <w:tc>
          <w:tcPr>
            <w:tcW w:w="753" w:type="dxa"/>
          </w:tcPr>
          <w:p w:rsidR="00301472" w:rsidRDefault="00301472" w:rsidP="00E96F2F">
            <w:r>
              <w:t>T2</w:t>
            </w:r>
          </w:p>
        </w:tc>
        <w:tc>
          <w:tcPr>
            <w:tcW w:w="1507" w:type="dxa"/>
          </w:tcPr>
          <w:p w:rsidR="00301472" w:rsidRDefault="00301472" w:rsidP="00E96F2F">
            <w:r>
              <w:t>Se6.1</w:t>
            </w:r>
          </w:p>
        </w:tc>
        <w:tc>
          <w:tcPr>
            <w:tcW w:w="5103" w:type="dxa"/>
          </w:tcPr>
          <w:p w:rsidR="00301472" w:rsidRDefault="00301472" w:rsidP="00E96F2F">
            <w:r>
              <w:t>Vraagstukken 21</w:t>
            </w:r>
            <w:r w:rsidRPr="00F908D0">
              <w:rPr>
                <w:vertAlign w:val="superscript"/>
              </w:rPr>
              <w:t>ste</w:t>
            </w:r>
            <w:r>
              <w:t xml:space="preserve"> eeuw, deel 1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50</w:t>
            </w:r>
          </w:p>
        </w:tc>
      </w:tr>
      <w:tr w:rsidR="00301472" w:rsidTr="00E96F2F">
        <w:tc>
          <w:tcPr>
            <w:tcW w:w="753" w:type="dxa"/>
          </w:tcPr>
          <w:p w:rsidR="00301472" w:rsidRDefault="00301472" w:rsidP="00E96F2F">
            <w:r>
              <w:t>T3</w:t>
            </w:r>
          </w:p>
        </w:tc>
        <w:tc>
          <w:tcPr>
            <w:tcW w:w="1507" w:type="dxa"/>
          </w:tcPr>
          <w:p w:rsidR="00301472" w:rsidRDefault="00301472" w:rsidP="00E96F2F">
            <w:r>
              <w:t>Se6.2</w:t>
            </w:r>
          </w:p>
        </w:tc>
        <w:tc>
          <w:tcPr>
            <w:tcW w:w="5103" w:type="dxa"/>
          </w:tcPr>
          <w:p w:rsidR="00301472" w:rsidRDefault="00301472" w:rsidP="00E96F2F">
            <w:r>
              <w:t>Vraagstukken 21</w:t>
            </w:r>
            <w:r w:rsidRPr="00F908D0">
              <w:rPr>
                <w:vertAlign w:val="superscript"/>
              </w:rPr>
              <w:t>ste</w:t>
            </w:r>
            <w:r>
              <w:t xml:space="preserve"> eeuw, deel 1 en 2</w:t>
            </w:r>
          </w:p>
        </w:tc>
        <w:tc>
          <w:tcPr>
            <w:tcW w:w="851" w:type="dxa"/>
          </w:tcPr>
          <w:p w:rsidR="00301472" w:rsidRDefault="00301472" w:rsidP="00E96F2F">
            <w:r>
              <w:t>S</w:t>
            </w:r>
          </w:p>
        </w:tc>
        <w:tc>
          <w:tcPr>
            <w:tcW w:w="842" w:type="dxa"/>
          </w:tcPr>
          <w:p w:rsidR="00301472" w:rsidRDefault="00301472" w:rsidP="00E96F2F">
            <w:r>
              <w:t>50</w:t>
            </w:r>
          </w:p>
        </w:tc>
      </w:tr>
      <w:tr w:rsidR="00301472" w:rsidTr="00E96F2F">
        <w:tc>
          <w:tcPr>
            <w:tcW w:w="753" w:type="dxa"/>
          </w:tcPr>
          <w:p w:rsidR="00301472" w:rsidRDefault="00301472" w:rsidP="00E96F2F">
            <w:r>
              <w:t>T4</w:t>
            </w:r>
          </w:p>
        </w:tc>
        <w:tc>
          <w:tcPr>
            <w:tcW w:w="1507" w:type="dxa"/>
          </w:tcPr>
          <w:p w:rsidR="00301472" w:rsidRDefault="00301472" w:rsidP="00E96F2F">
            <w:r>
              <w:t>Se6.3</w:t>
            </w:r>
          </w:p>
        </w:tc>
        <w:tc>
          <w:tcPr>
            <w:tcW w:w="5103" w:type="dxa"/>
          </w:tcPr>
          <w:p w:rsidR="00301472" w:rsidRDefault="00301472" w:rsidP="00E96F2F">
            <w:r>
              <w:t>Examenstof</w:t>
            </w:r>
          </w:p>
        </w:tc>
        <w:tc>
          <w:tcPr>
            <w:tcW w:w="851" w:type="dxa"/>
          </w:tcPr>
          <w:p w:rsidR="00301472" w:rsidRDefault="00301472" w:rsidP="00E96F2F">
            <w:r>
              <w:t xml:space="preserve">S </w:t>
            </w:r>
          </w:p>
        </w:tc>
        <w:tc>
          <w:tcPr>
            <w:tcW w:w="842" w:type="dxa"/>
          </w:tcPr>
          <w:p w:rsidR="00301472" w:rsidRDefault="00301472" w:rsidP="00E96F2F">
            <w:r>
              <w:t>100?</w:t>
            </w:r>
          </w:p>
        </w:tc>
      </w:tr>
    </w:tbl>
    <w:p w:rsidR="00301472" w:rsidRDefault="00301472" w:rsidP="00301472"/>
    <w:p w:rsidR="00301472" w:rsidRDefault="00301472" w:rsidP="00301472"/>
    <w:p w:rsidR="00301472" w:rsidRDefault="00301472" w:rsidP="00301472">
      <w:r>
        <w:t>De praktische 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2"/>
        <w:gridCol w:w="1342"/>
        <w:gridCol w:w="2314"/>
        <w:gridCol w:w="2268"/>
        <w:gridCol w:w="2390"/>
      </w:tblGrid>
      <w:tr w:rsidR="00301472" w:rsidTr="00E96F2F">
        <w:trPr>
          <w:trHeight w:val="628"/>
        </w:trPr>
        <w:tc>
          <w:tcPr>
            <w:tcW w:w="742" w:type="dxa"/>
          </w:tcPr>
          <w:p w:rsidR="00301472" w:rsidRDefault="00301472" w:rsidP="00E96F2F">
            <w:r>
              <w:t>Code</w:t>
            </w:r>
          </w:p>
        </w:tc>
        <w:tc>
          <w:tcPr>
            <w:tcW w:w="1342" w:type="dxa"/>
          </w:tcPr>
          <w:p w:rsidR="00301472" w:rsidRDefault="00301472" w:rsidP="00E96F2F">
            <w:r>
              <w:t>Periode van afname</w:t>
            </w:r>
          </w:p>
        </w:tc>
        <w:tc>
          <w:tcPr>
            <w:tcW w:w="2314" w:type="dxa"/>
          </w:tcPr>
          <w:p w:rsidR="00301472" w:rsidRDefault="00301472" w:rsidP="00E96F2F">
            <w:r>
              <w:t>Omschrijving; te beheersen leerstof</w:t>
            </w:r>
          </w:p>
        </w:tc>
        <w:tc>
          <w:tcPr>
            <w:tcW w:w="2268" w:type="dxa"/>
          </w:tcPr>
          <w:p w:rsidR="00301472" w:rsidRDefault="00301472" w:rsidP="00E96F2F"/>
        </w:tc>
        <w:tc>
          <w:tcPr>
            <w:tcW w:w="2390" w:type="dxa"/>
          </w:tcPr>
          <w:p w:rsidR="00301472" w:rsidRDefault="00301472" w:rsidP="00E96F2F"/>
        </w:tc>
      </w:tr>
      <w:tr w:rsidR="00301472" w:rsidTr="00E96F2F">
        <w:trPr>
          <w:trHeight w:val="334"/>
        </w:trPr>
        <w:tc>
          <w:tcPr>
            <w:tcW w:w="742" w:type="dxa"/>
          </w:tcPr>
          <w:p w:rsidR="00301472" w:rsidRDefault="00301472" w:rsidP="00E96F2F"/>
        </w:tc>
        <w:tc>
          <w:tcPr>
            <w:tcW w:w="1342" w:type="dxa"/>
          </w:tcPr>
          <w:p w:rsidR="00301472" w:rsidRDefault="00301472" w:rsidP="00E96F2F"/>
        </w:tc>
        <w:tc>
          <w:tcPr>
            <w:tcW w:w="2314" w:type="dxa"/>
          </w:tcPr>
          <w:p w:rsidR="00301472" w:rsidRDefault="00301472" w:rsidP="00E96F2F">
            <w:r>
              <w:t>Soort opdracht</w:t>
            </w:r>
          </w:p>
        </w:tc>
        <w:tc>
          <w:tcPr>
            <w:tcW w:w="2268" w:type="dxa"/>
          </w:tcPr>
          <w:p w:rsidR="00301472" w:rsidRDefault="00301472" w:rsidP="00E96F2F">
            <w:r>
              <w:t>Beoogd eindproduct</w:t>
            </w:r>
          </w:p>
        </w:tc>
        <w:tc>
          <w:tcPr>
            <w:tcW w:w="2390" w:type="dxa"/>
          </w:tcPr>
          <w:p w:rsidR="00301472" w:rsidRDefault="00301472" w:rsidP="00E96F2F">
            <w:r>
              <w:t>Te beheersen vaardigheden</w:t>
            </w:r>
          </w:p>
        </w:tc>
      </w:tr>
      <w:tr w:rsidR="00301472" w:rsidTr="00E96F2F">
        <w:tc>
          <w:tcPr>
            <w:tcW w:w="742" w:type="dxa"/>
          </w:tcPr>
          <w:p w:rsidR="00301472" w:rsidRDefault="00301472" w:rsidP="00E96F2F">
            <w:r>
              <w:t>PO1</w:t>
            </w:r>
          </w:p>
        </w:tc>
        <w:tc>
          <w:tcPr>
            <w:tcW w:w="1342" w:type="dxa"/>
          </w:tcPr>
          <w:p w:rsidR="00301472" w:rsidRDefault="00301472" w:rsidP="00E96F2F">
            <w:r>
              <w:t>Se51</w:t>
            </w:r>
          </w:p>
        </w:tc>
        <w:tc>
          <w:tcPr>
            <w:tcW w:w="2314" w:type="dxa"/>
          </w:tcPr>
          <w:p w:rsidR="00301472" w:rsidRDefault="00301472" w:rsidP="00E96F2F">
            <w:r>
              <w:t>G/i Nader te bepalen</w:t>
            </w:r>
          </w:p>
        </w:tc>
        <w:tc>
          <w:tcPr>
            <w:tcW w:w="2268" w:type="dxa"/>
          </w:tcPr>
          <w:p w:rsidR="00301472" w:rsidRDefault="00301472" w:rsidP="00E96F2F">
            <w:r>
              <w:t>Nader te bepalen</w:t>
            </w:r>
          </w:p>
        </w:tc>
        <w:tc>
          <w:tcPr>
            <w:tcW w:w="2390" w:type="dxa"/>
          </w:tcPr>
          <w:p w:rsidR="00301472" w:rsidRDefault="00301472" w:rsidP="00E96F2F">
            <w:r>
              <w:t>Nader te bepalen</w:t>
            </w:r>
          </w:p>
        </w:tc>
      </w:tr>
      <w:tr w:rsidR="00301472" w:rsidTr="00E96F2F">
        <w:trPr>
          <w:trHeight w:val="320"/>
        </w:trPr>
        <w:tc>
          <w:tcPr>
            <w:tcW w:w="742" w:type="dxa"/>
          </w:tcPr>
          <w:p w:rsidR="00301472" w:rsidRDefault="00301472" w:rsidP="00E96F2F">
            <w:r>
              <w:t>PO2</w:t>
            </w:r>
          </w:p>
        </w:tc>
        <w:tc>
          <w:tcPr>
            <w:tcW w:w="1342" w:type="dxa"/>
          </w:tcPr>
          <w:p w:rsidR="00301472" w:rsidRDefault="00301472" w:rsidP="00E96F2F">
            <w:r>
              <w:t>Se53</w:t>
            </w:r>
          </w:p>
        </w:tc>
        <w:tc>
          <w:tcPr>
            <w:tcW w:w="2314" w:type="dxa"/>
          </w:tcPr>
          <w:p w:rsidR="00301472" w:rsidRDefault="00301472" w:rsidP="00E96F2F">
            <w:r>
              <w:t>G/i Nader te bepalen</w:t>
            </w:r>
          </w:p>
        </w:tc>
        <w:tc>
          <w:tcPr>
            <w:tcW w:w="2268" w:type="dxa"/>
          </w:tcPr>
          <w:p w:rsidR="00301472" w:rsidRDefault="00301472" w:rsidP="00E96F2F">
            <w:r>
              <w:t>Nader te bepalen</w:t>
            </w:r>
          </w:p>
        </w:tc>
        <w:tc>
          <w:tcPr>
            <w:tcW w:w="2390" w:type="dxa"/>
          </w:tcPr>
          <w:p w:rsidR="00301472" w:rsidRDefault="00301472" w:rsidP="00E96F2F">
            <w:r>
              <w:t>Nader te bepalen</w:t>
            </w:r>
          </w:p>
        </w:tc>
      </w:tr>
      <w:tr w:rsidR="00301472" w:rsidTr="00E96F2F">
        <w:tc>
          <w:tcPr>
            <w:tcW w:w="742" w:type="dxa"/>
          </w:tcPr>
          <w:p w:rsidR="00301472" w:rsidRDefault="00301472" w:rsidP="00E96F2F">
            <w:r>
              <w:t>PO3</w:t>
            </w:r>
          </w:p>
        </w:tc>
        <w:tc>
          <w:tcPr>
            <w:tcW w:w="1342" w:type="dxa"/>
          </w:tcPr>
          <w:p w:rsidR="00301472" w:rsidRDefault="00301472" w:rsidP="00E96F2F">
            <w:r>
              <w:t>Se54</w:t>
            </w:r>
          </w:p>
        </w:tc>
        <w:tc>
          <w:tcPr>
            <w:tcW w:w="2314" w:type="dxa"/>
          </w:tcPr>
          <w:p w:rsidR="00301472" w:rsidRDefault="00301472" w:rsidP="00E96F2F">
            <w:r>
              <w:t>G/i Nader te bepalen</w:t>
            </w:r>
          </w:p>
        </w:tc>
        <w:tc>
          <w:tcPr>
            <w:tcW w:w="2268" w:type="dxa"/>
          </w:tcPr>
          <w:p w:rsidR="00301472" w:rsidRDefault="00301472" w:rsidP="00E96F2F">
            <w:r>
              <w:t>Nader te bepalen</w:t>
            </w:r>
          </w:p>
        </w:tc>
        <w:tc>
          <w:tcPr>
            <w:tcW w:w="2390" w:type="dxa"/>
          </w:tcPr>
          <w:p w:rsidR="00301472" w:rsidRDefault="00301472" w:rsidP="00E96F2F">
            <w:r>
              <w:t>Nader te bepalen</w:t>
            </w:r>
          </w:p>
        </w:tc>
      </w:tr>
    </w:tbl>
    <w:p w:rsidR="00301472" w:rsidRDefault="00301472" w:rsidP="00301472"/>
    <w:p w:rsidR="00301472" w:rsidRDefault="00301472">
      <w:pPr>
        <w:sectPr w:rsidR="00301472" w:rsidSect="005C3FE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F76C5" w:rsidRDefault="00301472">
      <w:r>
        <w:lastRenderedPageBreak/>
        <w:t>Voorbeeld school 2</w:t>
      </w:r>
    </w:p>
    <w:p w:rsidR="00301472" w:rsidRDefault="00301472"/>
    <w:p w:rsidR="00301472" w:rsidRDefault="00301472" w:rsidP="00301472">
      <w:r>
        <w:t xml:space="preserve">Programma van toetsing en afsluiting </w:t>
      </w:r>
      <w:r>
        <w:tab/>
      </w:r>
      <w:r>
        <w:tab/>
      </w:r>
      <w:r>
        <w:tab/>
        <w:t>Vak: maatschappijwetenschappen</w:t>
      </w:r>
    </w:p>
    <w:p w:rsidR="00301472" w:rsidRDefault="00301472" w:rsidP="00301472">
      <w:proofErr w:type="gramStart"/>
      <w:r>
        <w:t>VWO</w:t>
      </w:r>
      <w:proofErr w:type="gramEnd"/>
    </w:p>
    <w:p w:rsidR="00301472" w:rsidRDefault="00301472" w:rsidP="00301472">
      <w:r>
        <w:t>COHORT 2017-2020</w:t>
      </w:r>
    </w:p>
    <w:p w:rsidR="00301472" w:rsidRDefault="00301472" w:rsidP="003014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9"/>
        <w:gridCol w:w="4290"/>
        <w:gridCol w:w="808"/>
        <w:gridCol w:w="1170"/>
        <w:gridCol w:w="768"/>
        <w:gridCol w:w="551"/>
        <w:gridCol w:w="840"/>
      </w:tblGrid>
      <w:tr w:rsidR="00301472" w:rsidTr="00E96F2F">
        <w:trPr>
          <w:trHeight w:val="512"/>
        </w:trPr>
        <w:tc>
          <w:tcPr>
            <w:tcW w:w="1020" w:type="dxa"/>
          </w:tcPr>
          <w:p w:rsidR="00301472" w:rsidRDefault="00301472" w:rsidP="00E96F2F">
            <w:proofErr w:type="spellStart"/>
            <w:r>
              <w:t>Nr</w:t>
            </w:r>
            <w:proofErr w:type="spellEnd"/>
            <w:r>
              <w:t xml:space="preserve"> </w:t>
            </w:r>
          </w:p>
        </w:tc>
        <w:tc>
          <w:tcPr>
            <w:tcW w:w="7020" w:type="dxa"/>
          </w:tcPr>
          <w:p w:rsidR="00301472" w:rsidRDefault="00301472" w:rsidP="00E96F2F">
            <w:r>
              <w:t>Omschrijving</w:t>
            </w:r>
          </w:p>
        </w:tc>
        <w:tc>
          <w:tcPr>
            <w:tcW w:w="988" w:type="dxa"/>
          </w:tcPr>
          <w:p w:rsidR="00301472" w:rsidRDefault="00301472" w:rsidP="00E96F2F">
            <w:proofErr w:type="gramStart"/>
            <w:r>
              <w:t>vorm</w:t>
            </w:r>
            <w:proofErr w:type="gramEnd"/>
          </w:p>
        </w:tc>
        <w:tc>
          <w:tcPr>
            <w:tcW w:w="1402" w:type="dxa"/>
          </w:tcPr>
          <w:p w:rsidR="00301472" w:rsidRDefault="00301472" w:rsidP="00E96F2F">
            <w:r>
              <w:t xml:space="preserve">Moment </w:t>
            </w:r>
          </w:p>
        </w:tc>
        <w:tc>
          <w:tcPr>
            <w:tcW w:w="921" w:type="dxa"/>
          </w:tcPr>
          <w:p w:rsidR="00301472" w:rsidRDefault="00301472" w:rsidP="00E96F2F">
            <w:r>
              <w:t>Duur</w:t>
            </w:r>
          </w:p>
        </w:tc>
        <w:tc>
          <w:tcPr>
            <w:tcW w:w="753" w:type="dxa"/>
          </w:tcPr>
          <w:p w:rsidR="00301472" w:rsidRDefault="00301472" w:rsidP="00E96F2F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203" w:type="dxa"/>
          </w:tcPr>
          <w:p w:rsidR="00301472" w:rsidRDefault="00301472" w:rsidP="00E96F2F">
            <w:r>
              <w:t>Herk</w:t>
            </w:r>
          </w:p>
        </w:tc>
      </w:tr>
      <w:tr w:rsidR="00301472" w:rsidTr="00E96F2F">
        <w:trPr>
          <w:trHeight w:val="407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Inleiding en vorming maatschappijwetenschappen h1-2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4.1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/>
        </w:tc>
        <w:tc>
          <w:tcPr>
            <w:tcW w:w="1203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67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Inleiding en vorming maatschappijwetenschappen h3-4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4.2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>
            <w:r>
              <w:t>5</w:t>
            </w:r>
          </w:p>
        </w:tc>
        <w:tc>
          <w:tcPr>
            <w:tcW w:w="1203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38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Actueel maatschappelijk vraagstuk</w:t>
            </w:r>
          </w:p>
        </w:tc>
        <w:tc>
          <w:tcPr>
            <w:tcW w:w="988" w:type="dxa"/>
          </w:tcPr>
          <w:p w:rsidR="00301472" w:rsidRDefault="00301472" w:rsidP="00E96F2F">
            <w:r>
              <w:t>PO</w:t>
            </w:r>
          </w:p>
        </w:tc>
        <w:tc>
          <w:tcPr>
            <w:tcW w:w="1402" w:type="dxa"/>
          </w:tcPr>
          <w:p w:rsidR="00301472" w:rsidRDefault="00301472" w:rsidP="00E96F2F">
            <w:proofErr w:type="gramStart"/>
            <w:r>
              <w:t>4.3 /</w:t>
            </w:r>
            <w:proofErr w:type="gramEnd"/>
            <w:r>
              <w:t xml:space="preserve"> 4.4</w:t>
            </w:r>
          </w:p>
        </w:tc>
        <w:tc>
          <w:tcPr>
            <w:tcW w:w="921" w:type="dxa"/>
          </w:tcPr>
          <w:p w:rsidR="00301472" w:rsidRDefault="00301472" w:rsidP="00E96F2F"/>
        </w:tc>
        <w:tc>
          <w:tcPr>
            <w:tcW w:w="753" w:type="dxa"/>
          </w:tcPr>
          <w:p w:rsidR="00301472" w:rsidRDefault="00301472" w:rsidP="00E96F2F">
            <w:r>
              <w:t>5</w:t>
            </w:r>
          </w:p>
        </w:tc>
        <w:tc>
          <w:tcPr>
            <w:tcW w:w="1203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434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Toets over leerjaar 1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4.4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/>
        </w:tc>
        <w:tc>
          <w:tcPr>
            <w:tcW w:w="1203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298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Verandering maatschappijwetenschappen h6-7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5.1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>
            <w:r>
              <w:t>10</w:t>
            </w:r>
          </w:p>
        </w:tc>
        <w:tc>
          <w:tcPr>
            <w:tcW w:w="1203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11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Verandering maatschappijwetenschappen h6-9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5.2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>
            <w:r>
              <w:t>10</w:t>
            </w:r>
          </w:p>
        </w:tc>
        <w:tc>
          <w:tcPr>
            <w:tcW w:w="1203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52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Verandering maatschappijwetenschappen h6-11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5.3</w:t>
            </w:r>
          </w:p>
        </w:tc>
        <w:tc>
          <w:tcPr>
            <w:tcW w:w="921" w:type="dxa"/>
          </w:tcPr>
          <w:p w:rsidR="00301472" w:rsidRDefault="00301472" w:rsidP="00E96F2F">
            <w:r>
              <w:t>100</w:t>
            </w:r>
          </w:p>
        </w:tc>
        <w:tc>
          <w:tcPr>
            <w:tcW w:w="753" w:type="dxa"/>
          </w:tcPr>
          <w:p w:rsidR="00301472" w:rsidRDefault="00301472" w:rsidP="00E96F2F">
            <w:r>
              <w:t>20</w:t>
            </w:r>
          </w:p>
        </w:tc>
        <w:tc>
          <w:tcPr>
            <w:tcW w:w="1203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38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Eigen zelfstandig onderzoek</w:t>
            </w:r>
          </w:p>
        </w:tc>
        <w:tc>
          <w:tcPr>
            <w:tcW w:w="988" w:type="dxa"/>
          </w:tcPr>
          <w:p w:rsidR="00301472" w:rsidRDefault="00301472" w:rsidP="00E96F2F">
            <w:r>
              <w:t>PO</w:t>
            </w:r>
          </w:p>
        </w:tc>
        <w:tc>
          <w:tcPr>
            <w:tcW w:w="1402" w:type="dxa"/>
          </w:tcPr>
          <w:p w:rsidR="00301472" w:rsidRDefault="00301472" w:rsidP="00E96F2F">
            <w:r>
              <w:t>5.4</w:t>
            </w:r>
          </w:p>
        </w:tc>
        <w:tc>
          <w:tcPr>
            <w:tcW w:w="921" w:type="dxa"/>
          </w:tcPr>
          <w:p w:rsidR="00301472" w:rsidRDefault="00301472" w:rsidP="00E96F2F"/>
        </w:tc>
        <w:tc>
          <w:tcPr>
            <w:tcW w:w="753" w:type="dxa"/>
          </w:tcPr>
          <w:p w:rsidR="00301472" w:rsidRDefault="00301472" w:rsidP="00E96F2F"/>
        </w:tc>
        <w:tc>
          <w:tcPr>
            <w:tcW w:w="1203" w:type="dxa"/>
          </w:tcPr>
          <w:p w:rsidR="00301472" w:rsidRDefault="00301472" w:rsidP="00E96F2F"/>
        </w:tc>
      </w:tr>
      <w:tr w:rsidR="00301472" w:rsidTr="00E96F2F">
        <w:trPr>
          <w:trHeight w:val="366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1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6.1</w:t>
            </w:r>
          </w:p>
        </w:tc>
        <w:tc>
          <w:tcPr>
            <w:tcW w:w="921" w:type="dxa"/>
          </w:tcPr>
          <w:p w:rsidR="00301472" w:rsidRDefault="00301472" w:rsidP="00E96F2F">
            <w:r>
              <w:t>50</w:t>
            </w:r>
          </w:p>
        </w:tc>
        <w:tc>
          <w:tcPr>
            <w:tcW w:w="753" w:type="dxa"/>
          </w:tcPr>
          <w:p w:rsidR="00301472" w:rsidRDefault="00301472" w:rsidP="00E96F2F">
            <w:r>
              <w:t>10</w:t>
            </w:r>
          </w:p>
        </w:tc>
        <w:tc>
          <w:tcPr>
            <w:tcW w:w="1203" w:type="dxa"/>
          </w:tcPr>
          <w:p w:rsidR="00301472" w:rsidRDefault="00301472" w:rsidP="00E96F2F"/>
        </w:tc>
      </w:tr>
      <w:tr w:rsidR="00301472" w:rsidTr="00E96F2F">
        <w:trPr>
          <w:trHeight w:val="338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2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6.2</w:t>
            </w:r>
          </w:p>
        </w:tc>
        <w:tc>
          <w:tcPr>
            <w:tcW w:w="921" w:type="dxa"/>
          </w:tcPr>
          <w:p w:rsidR="00301472" w:rsidRDefault="00301472" w:rsidP="00E96F2F">
            <w:r>
              <w:t>100</w:t>
            </w:r>
          </w:p>
        </w:tc>
        <w:tc>
          <w:tcPr>
            <w:tcW w:w="753" w:type="dxa"/>
          </w:tcPr>
          <w:p w:rsidR="00301472" w:rsidRDefault="00301472" w:rsidP="00E96F2F">
            <w:r>
              <w:t>10</w:t>
            </w:r>
          </w:p>
        </w:tc>
        <w:tc>
          <w:tcPr>
            <w:tcW w:w="1203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11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Internationale verhouding</w:t>
            </w:r>
          </w:p>
        </w:tc>
        <w:tc>
          <w:tcPr>
            <w:tcW w:w="988" w:type="dxa"/>
          </w:tcPr>
          <w:p w:rsidR="00301472" w:rsidRDefault="00301472" w:rsidP="00E96F2F">
            <w:r>
              <w:t>PO</w:t>
            </w:r>
          </w:p>
        </w:tc>
        <w:tc>
          <w:tcPr>
            <w:tcW w:w="1402" w:type="dxa"/>
          </w:tcPr>
          <w:p w:rsidR="00301472" w:rsidRDefault="00301472" w:rsidP="00E96F2F">
            <w:r>
              <w:t>6.2</w:t>
            </w:r>
          </w:p>
        </w:tc>
        <w:tc>
          <w:tcPr>
            <w:tcW w:w="921" w:type="dxa"/>
          </w:tcPr>
          <w:p w:rsidR="00301472" w:rsidRDefault="00301472" w:rsidP="00E96F2F"/>
        </w:tc>
        <w:tc>
          <w:tcPr>
            <w:tcW w:w="753" w:type="dxa"/>
          </w:tcPr>
          <w:p w:rsidR="00301472" w:rsidRDefault="00301472" w:rsidP="00E96F2F">
            <w:r>
              <w:t>10</w:t>
            </w:r>
          </w:p>
        </w:tc>
        <w:tc>
          <w:tcPr>
            <w:tcW w:w="1203" w:type="dxa"/>
          </w:tcPr>
          <w:p w:rsidR="00301472" w:rsidRDefault="00301472" w:rsidP="00E96F2F">
            <w:proofErr w:type="gramStart"/>
            <w:r>
              <w:t>nee</w:t>
            </w:r>
            <w:proofErr w:type="gramEnd"/>
          </w:p>
        </w:tc>
      </w:tr>
      <w:tr w:rsidR="00301472" w:rsidTr="00E96F2F">
        <w:trPr>
          <w:trHeight w:val="311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 xml:space="preserve">Examentraining en specialisatie </w:t>
            </w:r>
          </w:p>
        </w:tc>
        <w:tc>
          <w:tcPr>
            <w:tcW w:w="988" w:type="dxa"/>
          </w:tcPr>
          <w:p w:rsidR="00301472" w:rsidRDefault="00301472" w:rsidP="00E96F2F">
            <w:r>
              <w:t>S</w:t>
            </w:r>
          </w:p>
        </w:tc>
        <w:tc>
          <w:tcPr>
            <w:tcW w:w="1402" w:type="dxa"/>
          </w:tcPr>
          <w:p w:rsidR="00301472" w:rsidRDefault="00301472" w:rsidP="00E96F2F">
            <w:r>
              <w:t>6.3</w:t>
            </w:r>
          </w:p>
        </w:tc>
        <w:tc>
          <w:tcPr>
            <w:tcW w:w="921" w:type="dxa"/>
          </w:tcPr>
          <w:p w:rsidR="00301472" w:rsidRDefault="00301472" w:rsidP="00E96F2F">
            <w:r>
              <w:t>100</w:t>
            </w:r>
          </w:p>
        </w:tc>
        <w:tc>
          <w:tcPr>
            <w:tcW w:w="753" w:type="dxa"/>
          </w:tcPr>
          <w:p w:rsidR="00301472" w:rsidRDefault="00301472" w:rsidP="00E96F2F">
            <w:r>
              <w:t>20</w:t>
            </w:r>
          </w:p>
        </w:tc>
        <w:tc>
          <w:tcPr>
            <w:tcW w:w="1203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11"/>
        </w:trPr>
        <w:tc>
          <w:tcPr>
            <w:tcW w:w="1020" w:type="dxa"/>
          </w:tcPr>
          <w:p w:rsidR="00301472" w:rsidRDefault="00301472" w:rsidP="00E96F2F"/>
        </w:tc>
        <w:tc>
          <w:tcPr>
            <w:tcW w:w="7020" w:type="dxa"/>
          </w:tcPr>
          <w:p w:rsidR="00301472" w:rsidRDefault="00301472" w:rsidP="00E96F2F">
            <w:r>
              <w:t>CE-stof</w:t>
            </w:r>
          </w:p>
        </w:tc>
        <w:tc>
          <w:tcPr>
            <w:tcW w:w="988" w:type="dxa"/>
          </w:tcPr>
          <w:p w:rsidR="00301472" w:rsidRDefault="00301472" w:rsidP="00E96F2F"/>
        </w:tc>
        <w:tc>
          <w:tcPr>
            <w:tcW w:w="1402" w:type="dxa"/>
          </w:tcPr>
          <w:p w:rsidR="00301472" w:rsidRDefault="00301472" w:rsidP="00E96F2F">
            <w:r>
              <w:t>6.4</w:t>
            </w:r>
          </w:p>
        </w:tc>
        <w:tc>
          <w:tcPr>
            <w:tcW w:w="921" w:type="dxa"/>
          </w:tcPr>
          <w:p w:rsidR="00301472" w:rsidRDefault="00301472" w:rsidP="00E96F2F"/>
        </w:tc>
        <w:tc>
          <w:tcPr>
            <w:tcW w:w="753" w:type="dxa"/>
          </w:tcPr>
          <w:p w:rsidR="00301472" w:rsidRDefault="00301472" w:rsidP="00E96F2F"/>
        </w:tc>
        <w:tc>
          <w:tcPr>
            <w:tcW w:w="1203" w:type="dxa"/>
          </w:tcPr>
          <w:p w:rsidR="00301472" w:rsidRDefault="00301472" w:rsidP="00E96F2F"/>
        </w:tc>
      </w:tr>
    </w:tbl>
    <w:p w:rsidR="00301472" w:rsidRDefault="00301472" w:rsidP="00301472"/>
    <w:p w:rsidR="00301472" w:rsidRDefault="00301472" w:rsidP="00301472"/>
    <w:p w:rsidR="00301472" w:rsidRDefault="00301472" w:rsidP="00301472">
      <w:r>
        <w:br w:type="column"/>
        <w:t xml:space="preserve">Programma van toetsing en afsluiting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Vak: maatschappijwetenschappen</w:t>
      </w:r>
    </w:p>
    <w:p w:rsidR="00301472" w:rsidRDefault="00301472" w:rsidP="00301472">
      <w:proofErr w:type="gramStart"/>
      <w:r>
        <w:t>HAVO</w:t>
      </w:r>
      <w:proofErr w:type="gramEnd"/>
    </w:p>
    <w:p w:rsidR="00301472" w:rsidRDefault="00301472" w:rsidP="00301472">
      <w:r>
        <w:t>COHORT 2017-2019</w:t>
      </w:r>
    </w:p>
    <w:p w:rsidR="00301472" w:rsidRDefault="00301472" w:rsidP="003014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4158"/>
        <w:gridCol w:w="816"/>
        <w:gridCol w:w="1172"/>
        <w:gridCol w:w="912"/>
        <w:gridCol w:w="569"/>
        <w:gridCol w:w="821"/>
      </w:tblGrid>
      <w:tr w:rsidR="00301472" w:rsidTr="00E96F2F">
        <w:trPr>
          <w:trHeight w:val="653"/>
        </w:trPr>
        <w:tc>
          <w:tcPr>
            <w:tcW w:w="986" w:type="dxa"/>
          </w:tcPr>
          <w:p w:rsidR="00301472" w:rsidRDefault="00301472" w:rsidP="00E96F2F">
            <w:proofErr w:type="spellStart"/>
            <w:r>
              <w:t>Nr</w:t>
            </w:r>
            <w:proofErr w:type="spellEnd"/>
            <w:r>
              <w:t xml:space="preserve"> </w:t>
            </w:r>
          </w:p>
        </w:tc>
        <w:tc>
          <w:tcPr>
            <w:tcW w:w="6847" w:type="dxa"/>
          </w:tcPr>
          <w:p w:rsidR="00301472" w:rsidRDefault="00301472" w:rsidP="00E96F2F">
            <w:r>
              <w:t>Omschrijving</w:t>
            </w:r>
          </w:p>
        </w:tc>
        <w:tc>
          <w:tcPr>
            <w:tcW w:w="966" w:type="dxa"/>
          </w:tcPr>
          <w:p w:rsidR="00301472" w:rsidRDefault="00301472" w:rsidP="00E96F2F">
            <w:r>
              <w:t xml:space="preserve">Vorm </w:t>
            </w:r>
          </w:p>
        </w:tc>
        <w:tc>
          <w:tcPr>
            <w:tcW w:w="1435" w:type="dxa"/>
          </w:tcPr>
          <w:p w:rsidR="00301472" w:rsidRDefault="00301472" w:rsidP="00E96F2F">
            <w:r>
              <w:t xml:space="preserve">Moment </w:t>
            </w:r>
          </w:p>
        </w:tc>
        <w:tc>
          <w:tcPr>
            <w:tcW w:w="1435" w:type="dxa"/>
          </w:tcPr>
          <w:p w:rsidR="00301472" w:rsidRDefault="00301472" w:rsidP="00E96F2F">
            <w:r>
              <w:t>Duur</w:t>
            </w:r>
          </w:p>
        </w:tc>
        <w:tc>
          <w:tcPr>
            <w:tcW w:w="731" w:type="dxa"/>
          </w:tcPr>
          <w:p w:rsidR="00301472" w:rsidRDefault="00301472" w:rsidP="00E96F2F">
            <w:proofErr w:type="spellStart"/>
            <w:r>
              <w:t>Wf</w:t>
            </w:r>
            <w:proofErr w:type="spellEnd"/>
            <w:r>
              <w:t xml:space="preserve"> </w:t>
            </w:r>
          </w:p>
        </w:tc>
        <w:tc>
          <w:tcPr>
            <w:tcW w:w="1176" w:type="dxa"/>
          </w:tcPr>
          <w:p w:rsidR="00301472" w:rsidRDefault="00301472" w:rsidP="00E96F2F">
            <w:r>
              <w:t>Herk</w:t>
            </w:r>
          </w:p>
        </w:tc>
      </w:tr>
      <w:tr w:rsidR="00301472" w:rsidTr="00E96F2F">
        <w:trPr>
          <w:trHeight w:val="521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Inleiding en vorming maatschappijwetenschappen h1-2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4.1</w:t>
            </w:r>
          </w:p>
        </w:tc>
        <w:tc>
          <w:tcPr>
            <w:tcW w:w="1435" w:type="dxa"/>
          </w:tcPr>
          <w:p w:rsidR="00301472" w:rsidRDefault="00301472" w:rsidP="00E96F2F">
            <w:r>
              <w:t>50</w:t>
            </w:r>
          </w:p>
        </w:tc>
        <w:tc>
          <w:tcPr>
            <w:tcW w:w="731" w:type="dxa"/>
          </w:tcPr>
          <w:p w:rsidR="00301472" w:rsidRDefault="00301472" w:rsidP="00E96F2F"/>
        </w:tc>
        <w:tc>
          <w:tcPr>
            <w:tcW w:w="1176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466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Inleiding en vorming maatschappijwetenschappen h1-4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4.2</w:t>
            </w:r>
          </w:p>
        </w:tc>
        <w:tc>
          <w:tcPr>
            <w:tcW w:w="1435" w:type="dxa"/>
          </w:tcPr>
          <w:p w:rsidR="00301472" w:rsidRDefault="00301472" w:rsidP="00E96F2F">
            <w:r>
              <w:t>100</w:t>
            </w:r>
          </w:p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430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Verandering maatschappijwetenschappen h1-7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4.3</w:t>
            </w:r>
          </w:p>
        </w:tc>
        <w:tc>
          <w:tcPr>
            <w:tcW w:w="1435" w:type="dxa"/>
          </w:tcPr>
          <w:p w:rsidR="00301472" w:rsidRDefault="00301472" w:rsidP="00E96F2F">
            <w:r>
              <w:t>50</w:t>
            </w:r>
          </w:p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557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Kernconcepten</w:t>
            </w:r>
          </w:p>
        </w:tc>
        <w:tc>
          <w:tcPr>
            <w:tcW w:w="966" w:type="dxa"/>
          </w:tcPr>
          <w:p w:rsidR="00301472" w:rsidRDefault="00301472" w:rsidP="00E96F2F">
            <w:r>
              <w:t>PO</w:t>
            </w:r>
          </w:p>
        </w:tc>
        <w:tc>
          <w:tcPr>
            <w:tcW w:w="1435" w:type="dxa"/>
          </w:tcPr>
          <w:p w:rsidR="00301472" w:rsidRDefault="00301472" w:rsidP="00E96F2F">
            <w:r>
              <w:t>4.3</w:t>
            </w:r>
          </w:p>
        </w:tc>
        <w:tc>
          <w:tcPr>
            <w:tcW w:w="1435" w:type="dxa"/>
          </w:tcPr>
          <w:p w:rsidR="00301472" w:rsidRDefault="00301472" w:rsidP="00E96F2F"/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800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Vorming en verandering maatschappijwetenschappen h1-10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4.4</w:t>
            </w:r>
          </w:p>
        </w:tc>
        <w:tc>
          <w:tcPr>
            <w:tcW w:w="1435" w:type="dxa"/>
          </w:tcPr>
          <w:p w:rsidR="00301472" w:rsidRDefault="00301472" w:rsidP="00E96F2F">
            <w:r>
              <w:t>100</w:t>
            </w:r>
          </w:p>
        </w:tc>
        <w:tc>
          <w:tcPr>
            <w:tcW w:w="731" w:type="dxa"/>
          </w:tcPr>
          <w:p w:rsidR="00301472" w:rsidRDefault="00301472" w:rsidP="00E96F2F">
            <w:r>
              <w:t>20</w:t>
            </w:r>
          </w:p>
        </w:tc>
        <w:tc>
          <w:tcPr>
            <w:tcW w:w="1176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573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1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5.1</w:t>
            </w:r>
          </w:p>
        </w:tc>
        <w:tc>
          <w:tcPr>
            <w:tcW w:w="1435" w:type="dxa"/>
          </w:tcPr>
          <w:p w:rsidR="00301472" w:rsidRDefault="00301472" w:rsidP="00E96F2F">
            <w:r>
              <w:t>50</w:t>
            </w:r>
          </w:p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95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Actueel maatschappelijk of politiek vraagstuk</w:t>
            </w:r>
          </w:p>
        </w:tc>
        <w:tc>
          <w:tcPr>
            <w:tcW w:w="966" w:type="dxa"/>
          </w:tcPr>
          <w:p w:rsidR="00301472" w:rsidRDefault="00301472" w:rsidP="00E96F2F">
            <w:r>
              <w:t>PO</w:t>
            </w:r>
          </w:p>
        </w:tc>
        <w:tc>
          <w:tcPr>
            <w:tcW w:w="1435" w:type="dxa"/>
          </w:tcPr>
          <w:p w:rsidR="00301472" w:rsidRDefault="00301472" w:rsidP="00E96F2F">
            <w:r>
              <w:t>5.1</w:t>
            </w:r>
          </w:p>
        </w:tc>
        <w:tc>
          <w:tcPr>
            <w:tcW w:w="1435" w:type="dxa"/>
          </w:tcPr>
          <w:p w:rsidR="00301472" w:rsidRDefault="00301472" w:rsidP="00E96F2F"/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535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2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5.2</w:t>
            </w:r>
          </w:p>
        </w:tc>
        <w:tc>
          <w:tcPr>
            <w:tcW w:w="1435" w:type="dxa"/>
          </w:tcPr>
          <w:p w:rsidR="00301472" w:rsidRDefault="00301472" w:rsidP="00E96F2F">
            <w:r>
              <w:t>100</w:t>
            </w:r>
          </w:p>
        </w:tc>
        <w:tc>
          <w:tcPr>
            <w:tcW w:w="731" w:type="dxa"/>
          </w:tcPr>
          <w:p w:rsidR="00301472" w:rsidRDefault="00301472" w:rsidP="00E96F2F">
            <w:r>
              <w:t>10</w:t>
            </w:r>
          </w:p>
        </w:tc>
        <w:tc>
          <w:tcPr>
            <w:tcW w:w="1176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644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 xml:space="preserve">Examentraining en specialisatie </w:t>
            </w:r>
          </w:p>
        </w:tc>
        <w:tc>
          <w:tcPr>
            <w:tcW w:w="966" w:type="dxa"/>
          </w:tcPr>
          <w:p w:rsidR="00301472" w:rsidRDefault="00301472" w:rsidP="00E96F2F">
            <w:r>
              <w:t>S</w:t>
            </w:r>
          </w:p>
        </w:tc>
        <w:tc>
          <w:tcPr>
            <w:tcW w:w="1435" w:type="dxa"/>
          </w:tcPr>
          <w:p w:rsidR="00301472" w:rsidRDefault="00301472" w:rsidP="00E96F2F">
            <w:r>
              <w:t>5.3</w:t>
            </w:r>
          </w:p>
        </w:tc>
        <w:tc>
          <w:tcPr>
            <w:tcW w:w="1435" w:type="dxa"/>
          </w:tcPr>
          <w:p w:rsidR="00301472" w:rsidRDefault="00301472" w:rsidP="00E96F2F">
            <w:r>
              <w:t>100</w:t>
            </w:r>
          </w:p>
        </w:tc>
        <w:tc>
          <w:tcPr>
            <w:tcW w:w="731" w:type="dxa"/>
          </w:tcPr>
          <w:p w:rsidR="00301472" w:rsidRDefault="00301472" w:rsidP="00E96F2F">
            <w:r>
              <w:t>20</w:t>
            </w:r>
          </w:p>
        </w:tc>
        <w:tc>
          <w:tcPr>
            <w:tcW w:w="1176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60"/>
        </w:trPr>
        <w:tc>
          <w:tcPr>
            <w:tcW w:w="986" w:type="dxa"/>
          </w:tcPr>
          <w:p w:rsidR="00301472" w:rsidRDefault="00301472" w:rsidP="00E96F2F"/>
        </w:tc>
        <w:tc>
          <w:tcPr>
            <w:tcW w:w="6847" w:type="dxa"/>
          </w:tcPr>
          <w:p w:rsidR="00301472" w:rsidRDefault="00301472" w:rsidP="00E96F2F">
            <w:r>
              <w:t>CE-stof</w:t>
            </w:r>
          </w:p>
        </w:tc>
        <w:tc>
          <w:tcPr>
            <w:tcW w:w="966" w:type="dxa"/>
          </w:tcPr>
          <w:p w:rsidR="00301472" w:rsidRDefault="00301472" w:rsidP="00E96F2F"/>
        </w:tc>
        <w:tc>
          <w:tcPr>
            <w:tcW w:w="1435" w:type="dxa"/>
          </w:tcPr>
          <w:p w:rsidR="00301472" w:rsidRDefault="00301472" w:rsidP="00E96F2F">
            <w:r>
              <w:t>5.4</w:t>
            </w:r>
          </w:p>
        </w:tc>
        <w:tc>
          <w:tcPr>
            <w:tcW w:w="1435" w:type="dxa"/>
          </w:tcPr>
          <w:p w:rsidR="00301472" w:rsidRDefault="00301472" w:rsidP="00E96F2F"/>
        </w:tc>
        <w:tc>
          <w:tcPr>
            <w:tcW w:w="731" w:type="dxa"/>
          </w:tcPr>
          <w:p w:rsidR="00301472" w:rsidRDefault="00301472" w:rsidP="00E96F2F"/>
        </w:tc>
        <w:tc>
          <w:tcPr>
            <w:tcW w:w="1176" w:type="dxa"/>
          </w:tcPr>
          <w:p w:rsidR="00301472" w:rsidRDefault="00301472" w:rsidP="00E96F2F"/>
        </w:tc>
      </w:tr>
    </w:tbl>
    <w:p w:rsidR="00301472" w:rsidRDefault="00301472" w:rsidP="00301472"/>
    <w:p w:rsidR="00301472" w:rsidRDefault="00301472" w:rsidP="00301472"/>
    <w:p w:rsidR="00301472" w:rsidRDefault="00301472">
      <w:pPr>
        <w:sectPr w:rsidR="00301472" w:rsidSect="005C3FE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01472" w:rsidRDefault="00301472">
      <w:r>
        <w:t>Voorbeeld school 3</w:t>
      </w:r>
    </w:p>
    <w:p w:rsidR="00301472" w:rsidRDefault="00301472"/>
    <w:p w:rsidR="00301472" w:rsidRDefault="00301472" w:rsidP="00301472">
      <w:r>
        <w:t xml:space="preserve">Programma van toetsing en afsluiting </w:t>
      </w:r>
      <w:r>
        <w:tab/>
      </w:r>
      <w:r>
        <w:tab/>
      </w:r>
      <w:r>
        <w:tab/>
        <w:t>Vak: maatschappijwetenschappen</w:t>
      </w:r>
    </w:p>
    <w:p w:rsidR="00301472" w:rsidRDefault="00301472" w:rsidP="00301472">
      <w:proofErr w:type="gramStart"/>
      <w:r>
        <w:t>VWO</w:t>
      </w:r>
      <w:proofErr w:type="gramEnd"/>
    </w:p>
    <w:p w:rsidR="00301472" w:rsidRDefault="00301472" w:rsidP="00301472">
      <w:r>
        <w:t>COHORT 2017-2020</w:t>
      </w:r>
    </w:p>
    <w:p w:rsidR="00301472" w:rsidRDefault="00301472" w:rsidP="003014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1210"/>
        <w:gridCol w:w="773"/>
        <w:gridCol w:w="5308"/>
        <w:gridCol w:w="864"/>
        <w:gridCol w:w="755"/>
        <w:gridCol w:w="1118"/>
        <w:gridCol w:w="576"/>
        <w:gridCol w:w="864"/>
        <w:gridCol w:w="917"/>
      </w:tblGrid>
      <w:tr w:rsidR="00301472" w:rsidTr="00E96F2F">
        <w:trPr>
          <w:trHeight w:val="525"/>
        </w:trPr>
        <w:tc>
          <w:tcPr>
            <w:tcW w:w="1205" w:type="dxa"/>
          </w:tcPr>
          <w:p w:rsidR="00301472" w:rsidRDefault="00301472" w:rsidP="00E96F2F">
            <w:r>
              <w:t>Periode</w:t>
            </w:r>
          </w:p>
        </w:tc>
        <w:tc>
          <w:tcPr>
            <w:tcW w:w="1210" w:type="dxa"/>
          </w:tcPr>
          <w:p w:rsidR="00301472" w:rsidRDefault="00301472" w:rsidP="00E96F2F">
            <w:r>
              <w:t>Module</w:t>
            </w:r>
          </w:p>
        </w:tc>
        <w:tc>
          <w:tcPr>
            <w:tcW w:w="773" w:type="dxa"/>
          </w:tcPr>
          <w:p w:rsidR="00301472" w:rsidRDefault="00301472" w:rsidP="00E96F2F">
            <w:r>
              <w:t>SLU</w:t>
            </w:r>
          </w:p>
        </w:tc>
        <w:tc>
          <w:tcPr>
            <w:tcW w:w="5308" w:type="dxa"/>
          </w:tcPr>
          <w:p w:rsidR="00301472" w:rsidRDefault="00301472" w:rsidP="00E96F2F">
            <w:r>
              <w:t>Omschrijving</w:t>
            </w:r>
          </w:p>
        </w:tc>
        <w:tc>
          <w:tcPr>
            <w:tcW w:w="864" w:type="dxa"/>
          </w:tcPr>
          <w:p w:rsidR="00301472" w:rsidRDefault="00301472" w:rsidP="00E96F2F">
            <w:r>
              <w:t>Duur</w:t>
            </w:r>
          </w:p>
        </w:tc>
        <w:tc>
          <w:tcPr>
            <w:tcW w:w="755" w:type="dxa"/>
          </w:tcPr>
          <w:p w:rsidR="00301472" w:rsidRDefault="00301472" w:rsidP="00E96F2F">
            <w:proofErr w:type="gramStart"/>
            <w:r>
              <w:t>s</w:t>
            </w:r>
            <w:proofErr w:type="gramEnd"/>
            <w:r>
              <w:t>/m</w:t>
            </w:r>
          </w:p>
        </w:tc>
        <w:tc>
          <w:tcPr>
            <w:tcW w:w="1118" w:type="dxa"/>
          </w:tcPr>
          <w:p w:rsidR="00301472" w:rsidRDefault="00301472" w:rsidP="00E96F2F">
            <w:r>
              <w:t>Weging rapport</w:t>
            </w:r>
          </w:p>
        </w:tc>
        <w:tc>
          <w:tcPr>
            <w:tcW w:w="576" w:type="dxa"/>
          </w:tcPr>
          <w:p w:rsidR="00301472" w:rsidRDefault="00301472" w:rsidP="00E96F2F">
            <w:r>
              <w:t>SE</w:t>
            </w:r>
          </w:p>
        </w:tc>
        <w:tc>
          <w:tcPr>
            <w:tcW w:w="864" w:type="dxa"/>
          </w:tcPr>
          <w:p w:rsidR="00301472" w:rsidRDefault="00301472" w:rsidP="00E96F2F">
            <w:proofErr w:type="spellStart"/>
            <w:r>
              <w:t>Ttoets</w:t>
            </w:r>
            <w:proofErr w:type="spellEnd"/>
          </w:p>
        </w:tc>
        <w:tc>
          <w:tcPr>
            <w:tcW w:w="917" w:type="dxa"/>
          </w:tcPr>
          <w:p w:rsidR="00301472" w:rsidRDefault="00301472" w:rsidP="00E96F2F">
            <w:r>
              <w:t>Herk</w:t>
            </w:r>
          </w:p>
        </w:tc>
      </w:tr>
      <w:tr w:rsidR="00301472" w:rsidTr="00E96F2F">
        <w:trPr>
          <w:trHeight w:val="418"/>
        </w:trPr>
        <w:tc>
          <w:tcPr>
            <w:tcW w:w="1205" w:type="dxa"/>
          </w:tcPr>
          <w:p w:rsidR="00301472" w:rsidRDefault="00301472" w:rsidP="00E96F2F">
            <w:r>
              <w:t>4.1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Inleiding en vorming maatschappijwetenschappen h1-2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/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76"/>
        </w:trPr>
        <w:tc>
          <w:tcPr>
            <w:tcW w:w="1205" w:type="dxa"/>
          </w:tcPr>
          <w:p w:rsidR="00301472" w:rsidRDefault="00301472" w:rsidP="00E96F2F">
            <w:r>
              <w:t>4.2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Inleiding en vorming maatschappijwetenschappen h1-3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5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48"/>
        </w:trPr>
        <w:tc>
          <w:tcPr>
            <w:tcW w:w="1205" w:type="dxa"/>
          </w:tcPr>
          <w:p w:rsidR="00301472" w:rsidRDefault="00301472" w:rsidP="00E96F2F">
            <w:r>
              <w:t>4.3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Onderzoek en wetenschap h1-5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/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446"/>
        </w:trPr>
        <w:tc>
          <w:tcPr>
            <w:tcW w:w="1205" w:type="dxa"/>
          </w:tcPr>
          <w:p w:rsidR="00301472" w:rsidRDefault="00301472" w:rsidP="00E96F2F">
            <w:r>
              <w:t>4.4</w:t>
            </w:r>
          </w:p>
        </w:tc>
        <w:tc>
          <w:tcPr>
            <w:tcW w:w="1210" w:type="dxa"/>
          </w:tcPr>
          <w:p w:rsidR="00301472" w:rsidRDefault="00301472" w:rsidP="00E96F2F">
            <w:r>
              <w:t>PO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Actueel maatschappelijk vraagstuk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5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06"/>
        </w:trPr>
        <w:tc>
          <w:tcPr>
            <w:tcW w:w="1205" w:type="dxa"/>
          </w:tcPr>
          <w:p w:rsidR="00301472" w:rsidRDefault="00301472" w:rsidP="00E96F2F">
            <w:r>
              <w:t>5.1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Verandering maatschappijwetenschappen h6-7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20"/>
        </w:trPr>
        <w:tc>
          <w:tcPr>
            <w:tcW w:w="1205" w:type="dxa"/>
          </w:tcPr>
          <w:p w:rsidR="00301472" w:rsidRDefault="00301472" w:rsidP="00E96F2F">
            <w:r>
              <w:t>5.2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Verandering maatschappijwetenschappen h8-9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62"/>
        </w:trPr>
        <w:tc>
          <w:tcPr>
            <w:tcW w:w="1205" w:type="dxa"/>
          </w:tcPr>
          <w:p w:rsidR="00301472" w:rsidRDefault="00301472" w:rsidP="00E96F2F">
            <w:r>
              <w:t>5.3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Verandering maatschappijwetenschappen h6-11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C134B5" w:rsidP="00E96F2F">
            <w:r>
              <w:t>1</w:t>
            </w:r>
            <w:r w:rsidR="00301472">
              <w:t>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48"/>
        </w:trPr>
        <w:tc>
          <w:tcPr>
            <w:tcW w:w="1205" w:type="dxa"/>
          </w:tcPr>
          <w:p w:rsidR="00301472" w:rsidRDefault="00301472" w:rsidP="00E96F2F">
            <w:r>
              <w:t>5.4</w:t>
            </w:r>
          </w:p>
        </w:tc>
        <w:tc>
          <w:tcPr>
            <w:tcW w:w="1210" w:type="dxa"/>
          </w:tcPr>
          <w:p w:rsidR="00301472" w:rsidRDefault="00301472" w:rsidP="00E96F2F">
            <w:r>
              <w:t>PO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C46EF6" w:rsidP="00E96F2F">
            <w:r>
              <w:t>Onderzoek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C134B5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917" w:type="dxa"/>
          </w:tcPr>
          <w:p w:rsidR="00301472" w:rsidRDefault="00301472" w:rsidP="00E96F2F"/>
        </w:tc>
      </w:tr>
      <w:tr w:rsidR="00301472" w:rsidTr="00E96F2F">
        <w:trPr>
          <w:trHeight w:val="375"/>
        </w:trPr>
        <w:tc>
          <w:tcPr>
            <w:tcW w:w="1205" w:type="dxa"/>
          </w:tcPr>
          <w:p w:rsidR="00301472" w:rsidRDefault="00301472" w:rsidP="00E96F2F">
            <w:r>
              <w:t>6.1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1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917" w:type="dxa"/>
          </w:tcPr>
          <w:p w:rsidR="00301472" w:rsidRDefault="00301472" w:rsidP="00E96F2F"/>
        </w:tc>
      </w:tr>
      <w:tr w:rsidR="00301472" w:rsidTr="00E96F2F">
        <w:trPr>
          <w:trHeight w:val="348"/>
        </w:trPr>
        <w:tc>
          <w:tcPr>
            <w:tcW w:w="1205" w:type="dxa"/>
          </w:tcPr>
          <w:p w:rsidR="00301472" w:rsidRDefault="00301472" w:rsidP="00E96F2F">
            <w:r>
              <w:t>6.2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2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20"/>
        </w:trPr>
        <w:tc>
          <w:tcPr>
            <w:tcW w:w="1205" w:type="dxa"/>
          </w:tcPr>
          <w:p w:rsidR="00301472" w:rsidRDefault="00301472" w:rsidP="00E96F2F">
            <w:r>
              <w:t>6.2</w:t>
            </w:r>
          </w:p>
        </w:tc>
        <w:tc>
          <w:tcPr>
            <w:tcW w:w="1210" w:type="dxa"/>
          </w:tcPr>
          <w:p w:rsidR="00301472" w:rsidRDefault="00301472" w:rsidP="00E96F2F">
            <w:r>
              <w:t>PO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Internationale verhouding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Pr="001F2686" w:rsidRDefault="00301472" w:rsidP="00E96F2F"/>
        </w:tc>
        <w:tc>
          <w:tcPr>
            <w:tcW w:w="917" w:type="dxa"/>
          </w:tcPr>
          <w:p w:rsidR="00301472" w:rsidRDefault="00301472" w:rsidP="00E96F2F">
            <w:proofErr w:type="gramStart"/>
            <w:r>
              <w:t>nee</w:t>
            </w:r>
            <w:proofErr w:type="gramEnd"/>
          </w:p>
        </w:tc>
      </w:tr>
      <w:tr w:rsidR="00301472" w:rsidTr="00E96F2F">
        <w:trPr>
          <w:trHeight w:val="320"/>
        </w:trPr>
        <w:tc>
          <w:tcPr>
            <w:tcW w:w="1205" w:type="dxa"/>
          </w:tcPr>
          <w:p w:rsidR="00301472" w:rsidRDefault="00301472" w:rsidP="00E96F2F">
            <w:r>
              <w:t>6.3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 xml:space="preserve">Examentraining en specialisatie 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20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20"/>
        </w:trPr>
        <w:tc>
          <w:tcPr>
            <w:tcW w:w="1205" w:type="dxa"/>
          </w:tcPr>
          <w:p w:rsidR="00301472" w:rsidRDefault="00301472" w:rsidP="00E96F2F">
            <w:r>
              <w:t>6.4</w:t>
            </w:r>
          </w:p>
        </w:tc>
        <w:tc>
          <w:tcPr>
            <w:tcW w:w="1210" w:type="dxa"/>
          </w:tcPr>
          <w:p w:rsidR="00301472" w:rsidRDefault="00301472" w:rsidP="00E96F2F"/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CE-stof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/>
        </w:tc>
        <w:tc>
          <w:tcPr>
            <w:tcW w:w="864" w:type="dxa"/>
          </w:tcPr>
          <w:p w:rsidR="00301472" w:rsidRDefault="00301472" w:rsidP="00E96F2F"/>
        </w:tc>
        <w:tc>
          <w:tcPr>
            <w:tcW w:w="917" w:type="dxa"/>
          </w:tcPr>
          <w:p w:rsidR="00301472" w:rsidRDefault="00301472" w:rsidP="00E96F2F"/>
        </w:tc>
      </w:tr>
    </w:tbl>
    <w:p w:rsidR="00301472" w:rsidRDefault="00301472" w:rsidP="00301472"/>
    <w:p w:rsidR="00301472" w:rsidRDefault="00301472" w:rsidP="00301472">
      <w:pPr>
        <w:sectPr w:rsidR="00301472" w:rsidSect="00355908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01472" w:rsidRDefault="00301472" w:rsidP="00301472">
      <w:r>
        <w:t xml:space="preserve">Programma van toetsing en afsluiting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Vak: maatschappijwetenschappen</w:t>
      </w:r>
    </w:p>
    <w:p w:rsidR="00301472" w:rsidRDefault="00301472" w:rsidP="00301472">
      <w:proofErr w:type="gramStart"/>
      <w:r>
        <w:t>HAVO</w:t>
      </w:r>
      <w:proofErr w:type="gramEnd"/>
    </w:p>
    <w:p w:rsidR="00301472" w:rsidRDefault="00301472" w:rsidP="00301472">
      <w:r>
        <w:t>COHORT 2017-2019</w:t>
      </w:r>
    </w:p>
    <w:p w:rsidR="00301472" w:rsidRDefault="00301472" w:rsidP="003014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"/>
        <w:gridCol w:w="899"/>
        <w:gridCol w:w="545"/>
        <w:gridCol w:w="2785"/>
        <w:gridCol w:w="651"/>
        <w:gridCol w:w="557"/>
        <w:gridCol w:w="884"/>
        <w:gridCol w:w="436"/>
        <w:gridCol w:w="772"/>
        <w:gridCol w:w="632"/>
      </w:tblGrid>
      <w:tr w:rsidR="00301472" w:rsidTr="00E96F2F">
        <w:trPr>
          <w:trHeight w:val="525"/>
        </w:trPr>
        <w:tc>
          <w:tcPr>
            <w:tcW w:w="1205" w:type="dxa"/>
          </w:tcPr>
          <w:p w:rsidR="00301472" w:rsidRDefault="00301472" w:rsidP="00E96F2F">
            <w:r>
              <w:t>Periode</w:t>
            </w:r>
          </w:p>
        </w:tc>
        <w:tc>
          <w:tcPr>
            <w:tcW w:w="1210" w:type="dxa"/>
          </w:tcPr>
          <w:p w:rsidR="00301472" w:rsidRDefault="00301472" w:rsidP="00E96F2F">
            <w:r>
              <w:t>Module</w:t>
            </w:r>
          </w:p>
        </w:tc>
        <w:tc>
          <w:tcPr>
            <w:tcW w:w="773" w:type="dxa"/>
          </w:tcPr>
          <w:p w:rsidR="00301472" w:rsidRDefault="00301472" w:rsidP="00E96F2F">
            <w:r>
              <w:t>SLU</w:t>
            </w:r>
          </w:p>
        </w:tc>
        <w:tc>
          <w:tcPr>
            <w:tcW w:w="5308" w:type="dxa"/>
          </w:tcPr>
          <w:p w:rsidR="00301472" w:rsidRDefault="00301472" w:rsidP="00E96F2F">
            <w:r>
              <w:t>Omschrijving</w:t>
            </w:r>
          </w:p>
        </w:tc>
        <w:tc>
          <w:tcPr>
            <w:tcW w:w="864" w:type="dxa"/>
          </w:tcPr>
          <w:p w:rsidR="00301472" w:rsidRDefault="00301472" w:rsidP="00E96F2F">
            <w:r>
              <w:t>Duur</w:t>
            </w:r>
          </w:p>
        </w:tc>
        <w:tc>
          <w:tcPr>
            <w:tcW w:w="755" w:type="dxa"/>
          </w:tcPr>
          <w:p w:rsidR="00301472" w:rsidRDefault="00301472" w:rsidP="00E96F2F">
            <w:proofErr w:type="gramStart"/>
            <w:r>
              <w:t>s</w:t>
            </w:r>
            <w:proofErr w:type="gramEnd"/>
            <w:r>
              <w:t>/m</w:t>
            </w:r>
          </w:p>
        </w:tc>
        <w:tc>
          <w:tcPr>
            <w:tcW w:w="1118" w:type="dxa"/>
          </w:tcPr>
          <w:p w:rsidR="00301472" w:rsidRDefault="00301472" w:rsidP="00E96F2F">
            <w:r>
              <w:t>Weging rapport</w:t>
            </w:r>
          </w:p>
        </w:tc>
        <w:tc>
          <w:tcPr>
            <w:tcW w:w="576" w:type="dxa"/>
          </w:tcPr>
          <w:p w:rsidR="00301472" w:rsidRDefault="00301472" w:rsidP="00E96F2F">
            <w:r>
              <w:t>SE</w:t>
            </w:r>
          </w:p>
        </w:tc>
        <w:tc>
          <w:tcPr>
            <w:tcW w:w="864" w:type="dxa"/>
          </w:tcPr>
          <w:p w:rsidR="00301472" w:rsidRDefault="00301472" w:rsidP="00E96F2F">
            <w:proofErr w:type="spellStart"/>
            <w:r>
              <w:t>Ttoets</w:t>
            </w:r>
            <w:proofErr w:type="spellEnd"/>
          </w:p>
        </w:tc>
        <w:tc>
          <w:tcPr>
            <w:tcW w:w="917" w:type="dxa"/>
          </w:tcPr>
          <w:p w:rsidR="00301472" w:rsidRDefault="00301472" w:rsidP="00E96F2F">
            <w:r>
              <w:t>Herk</w:t>
            </w:r>
          </w:p>
        </w:tc>
      </w:tr>
      <w:tr w:rsidR="00301472" w:rsidTr="00E96F2F">
        <w:trPr>
          <w:trHeight w:val="418"/>
        </w:trPr>
        <w:tc>
          <w:tcPr>
            <w:tcW w:w="1205" w:type="dxa"/>
          </w:tcPr>
          <w:p w:rsidR="00301472" w:rsidRDefault="00301472" w:rsidP="00E96F2F">
            <w:r>
              <w:t>4.1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Inleiding en vorming maatschappijwetenschappen h1-2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/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76"/>
        </w:trPr>
        <w:tc>
          <w:tcPr>
            <w:tcW w:w="1205" w:type="dxa"/>
          </w:tcPr>
          <w:p w:rsidR="00301472" w:rsidRDefault="00301472" w:rsidP="00E96F2F">
            <w:r>
              <w:t>4.2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Inleiding en vorming maatschappijwetenschappen h1-4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48"/>
        </w:trPr>
        <w:tc>
          <w:tcPr>
            <w:tcW w:w="1205" w:type="dxa"/>
          </w:tcPr>
          <w:p w:rsidR="00301472" w:rsidRDefault="00301472" w:rsidP="00E96F2F">
            <w:r>
              <w:t>4.3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Verandering maatschappijwetenschappen h5-7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446"/>
        </w:trPr>
        <w:tc>
          <w:tcPr>
            <w:tcW w:w="1205" w:type="dxa"/>
          </w:tcPr>
          <w:p w:rsidR="00301472" w:rsidRDefault="00301472" w:rsidP="00E96F2F">
            <w:r>
              <w:t>4.4</w:t>
            </w:r>
          </w:p>
        </w:tc>
        <w:tc>
          <w:tcPr>
            <w:tcW w:w="1210" w:type="dxa"/>
          </w:tcPr>
          <w:p w:rsidR="00301472" w:rsidRDefault="00C134B5" w:rsidP="00E96F2F">
            <w:r>
              <w:t>PO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Kernconcepten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642"/>
        </w:trPr>
        <w:tc>
          <w:tcPr>
            <w:tcW w:w="1205" w:type="dxa"/>
          </w:tcPr>
          <w:p w:rsidR="00301472" w:rsidRDefault="00301472" w:rsidP="00E96F2F">
            <w:r>
              <w:t>4.4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Vorming en verandering maatschappijwetenschappen h1-10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20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460"/>
        </w:trPr>
        <w:tc>
          <w:tcPr>
            <w:tcW w:w="1205" w:type="dxa"/>
          </w:tcPr>
          <w:p w:rsidR="00301472" w:rsidRDefault="00301472" w:rsidP="00E96F2F">
            <w:r>
              <w:t>5.1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1</w:t>
            </w:r>
          </w:p>
        </w:tc>
        <w:tc>
          <w:tcPr>
            <w:tcW w:w="864" w:type="dxa"/>
          </w:tcPr>
          <w:p w:rsidR="00301472" w:rsidRDefault="00301472" w:rsidP="00E96F2F">
            <w:r>
              <w:t>50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320"/>
        </w:trPr>
        <w:tc>
          <w:tcPr>
            <w:tcW w:w="1205" w:type="dxa"/>
          </w:tcPr>
          <w:p w:rsidR="00301472" w:rsidRDefault="00301472" w:rsidP="00E96F2F">
            <w:r>
              <w:t>5.1</w:t>
            </w:r>
          </w:p>
        </w:tc>
        <w:tc>
          <w:tcPr>
            <w:tcW w:w="1210" w:type="dxa"/>
          </w:tcPr>
          <w:p w:rsidR="00301472" w:rsidRDefault="00301472" w:rsidP="00E96F2F">
            <w:r>
              <w:t>PO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Actueel maatschappelijk of politiek vraagstuk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Nee</w:t>
            </w:r>
          </w:p>
        </w:tc>
      </w:tr>
      <w:tr w:rsidR="00301472" w:rsidTr="00E96F2F">
        <w:trPr>
          <w:trHeight w:val="431"/>
        </w:trPr>
        <w:tc>
          <w:tcPr>
            <w:tcW w:w="1205" w:type="dxa"/>
          </w:tcPr>
          <w:p w:rsidR="00301472" w:rsidRDefault="00301472" w:rsidP="00E96F2F">
            <w:r>
              <w:t>5.2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Vraagstukken 21</w:t>
            </w:r>
            <w:r w:rsidRPr="00B42ADE">
              <w:rPr>
                <w:vertAlign w:val="superscript"/>
              </w:rPr>
              <w:t>ste</w:t>
            </w:r>
            <w:r>
              <w:t xml:space="preserve"> eeuw deel 2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10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516"/>
        </w:trPr>
        <w:tc>
          <w:tcPr>
            <w:tcW w:w="1205" w:type="dxa"/>
          </w:tcPr>
          <w:p w:rsidR="00301472" w:rsidRDefault="00301472" w:rsidP="00E96F2F">
            <w:r>
              <w:t>5.3</w:t>
            </w:r>
          </w:p>
        </w:tc>
        <w:tc>
          <w:tcPr>
            <w:tcW w:w="1210" w:type="dxa"/>
          </w:tcPr>
          <w:p w:rsidR="00301472" w:rsidRDefault="00301472" w:rsidP="00E96F2F">
            <w:r>
              <w:t>T</w:t>
            </w:r>
          </w:p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 xml:space="preserve">Examentraining en specialisatie </w:t>
            </w:r>
          </w:p>
        </w:tc>
        <w:tc>
          <w:tcPr>
            <w:tcW w:w="864" w:type="dxa"/>
          </w:tcPr>
          <w:p w:rsidR="00301472" w:rsidRDefault="00301472" w:rsidP="00E96F2F">
            <w:r>
              <w:t>100</w:t>
            </w:r>
          </w:p>
        </w:tc>
        <w:tc>
          <w:tcPr>
            <w:tcW w:w="755" w:type="dxa"/>
          </w:tcPr>
          <w:p w:rsidR="00301472" w:rsidRDefault="00301472" w:rsidP="00E96F2F">
            <w:r>
              <w:t>S</w:t>
            </w:r>
          </w:p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>
            <w:r>
              <w:t>20</w:t>
            </w:r>
          </w:p>
        </w:tc>
        <w:tc>
          <w:tcPr>
            <w:tcW w:w="864" w:type="dxa"/>
          </w:tcPr>
          <w:p w:rsidR="00301472" w:rsidRDefault="00301472" w:rsidP="00E96F2F">
            <w:r w:rsidRPr="001F2686">
              <w:t>Nee</w:t>
            </w:r>
          </w:p>
        </w:tc>
        <w:tc>
          <w:tcPr>
            <w:tcW w:w="917" w:type="dxa"/>
          </w:tcPr>
          <w:p w:rsidR="00301472" w:rsidRDefault="00301472" w:rsidP="00E96F2F">
            <w:r>
              <w:t>Ja</w:t>
            </w:r>
          </w:p>
        </w:tc>
      </w:tr>
      <w:tr w:rsidR="00301472" w:rsidTr="00E96F2F">
        <w:trPr>
          <w:trHeight w:val="348"/>
        </w:trPr>
        <w:tc>
          <w:tcPr>
            <w:tcW w:w="1205" w:type="dxa"/>
          </w:tcPr>
          <w:p w:rsidR="00301472" w:rsidRDefault="00301472" w:rsidP="00E96F2F">
            <w:r>
              <w:t>5.4</w:t>
            </w:r>
          </w:p>
        </w:tc>
        <w:tc>
          <w:tcPr>
            <w:tcW w:w="1210" w:type="dxa"/>
          </w:tcPr>
          <w:p w:rsidR="00301472" w:rsidRDefault="00301472" w:rsidP="00E96F2F"/>
        </w:tc>
        <w:tc>
          <w:tcPr>
            <w:tcW w:w="773" w:type="dxa"/>
          </w:tcPr>
          <w:p w:rsidR="00301472" w:rsidRDefault="00301472" w:rsidP="00E96F2F"/>
        </w:tc>
        <w:tc>
          <w:tcPr>
            <w:tcW w:w="5308" w:type="dxa"/>
          </w:tcPr>
          <w:p w:rsidR="00301472" w:rsidRDefault="00301472" w:rsidP="00E96F2F">
            <w:r>
              <w:t>CE-stof</w:t>
            </w:r>
          </w:p>
        </w:tc>
        <w:tc>
          <w:tcPr>
            <w:tcW w:w="864" w:type="dxa"/>
          </w:tcPr>
          <w:p w:rsidR="00301472" w:rsidRDefault="00301472" w:rsidP="00E96F2F"/>
        </w:tc>
        <w:tc>
          <w:tcPr>
            <w:tcW w:w="755" w:type="dxa"/>
          </w:tcPr>
          <w:p w:rsidR="00301472" w:rsidRDefault="00301472" w:rsidP="00E96F2F"/>
        </w:tc>
        <w:tc>
          <w:tcPr>
            <w:tcW w:w="1118" w:type="dxa"/>
          </w:tcPr>
          <w:p w:rsidR="00301472" w:rsidRDefault="00301472" w:rsidP="00E96F2F"/>
        </w:tc>
        <w:tc>
          <w:tcPr>
            <w:tcW w:w="576" w:type="dxa"/>
          </w:tcPr>
          <w:p w:rsidR="00301472" w:rsidRDefault="00301472" w:rsidP="00E96F2F"/>
        </w:tc>
        <w:tc>
          <w:tcPr>
            <w:tcW w:w="864" w:type="dxa"/>
          </w:tcPr>
          <w:p w:rsidR="00301472" w:rsidRDefault="00301472" w:rsidP="00E96F2F"/>
        </w:tc>
        <w:tc>
          <w:tcPr>
            <w:tcW w:w="917" w:type="dxa"/>
          </w:tcPr>
          <w:p w:rsidR="00301472" w:rsidRDefault="00301472" w:rsidP="00E96F2F"/>
        </w:tc>
      </w:tr>
    </w:tbl>
    <w:p w:rsidR="00301472" w:rsidRDefault="00301472" w:rsidP="00301472">
      <w:r>
        <w:t xml:space="preserve"> </w:t>
      </w:r>
    </w:p>
    <w:p w:rsidR="00301472" w:rsidRDefault="00301472"/>
    <w:sectPr w:rsidR="00301472" w:rsidSect="005C3F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72"/>
    <w:rsid w:val="0005706B"/>
    <w:rsid w:val="00301472"/>
    <w:rsid w:val="0059067F"/>
    <w:rsid w:val="005C3FE3"/>
    <w:rsid w:val="009F76C5"/>
    <w:rsid w:val="00C134B5"/>
    <w:rsid w:val="00C46EF6"/>
    <w:rsid w:val="00F633C9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00F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14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1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E.L. Schra</dc:creator>
  <cp:keywords/>
  <dc:description/>
  <cp:lastModifiedBy>E.L. Schra</cp:lastModifiedBy>
  <cp:revision>4</cp:revision>
  <dcterms:created xsi:type="dcterms:W3CDTF">2017-06-16T08:05:00Z</dcterms:created>
  <dcterms:modified xsi:type="dcterms:W3CDTF">2017-06-16T08:06:00Z</dcterms:modified>
</cp:coreProperties>
</file>