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3D" w:rsidRPr="0089249B" w:rsidRDefault="002B603D" w:rsidP="002B603D">
      <w:pPr>
        <w:pStyle w:val="Kop1"/>
        <w:rPr>
          <w:lang w:val="en-GB"/>
        </w:rPr>
      </w:pPr>
      <w:proofErr w:type="spellStart"/>
      <w:r w:rsidRPr="0089249B">
        <w:rPr>
          <w:lang w:val="en-GB"/>
        </w:rPr>
        <w:t>Oefening</w:t>
      </w:r>
      <w:proofErr w:type="spellEnd"/>
      <w:r w:rsidRPr="0089249B">
        <w:rPr>
          <w:lang w:val="en-GB"/>
        </w:rPr>
        <w:t xml:space="preserve"> Havo5 </w:t>
      </w:r>
      <w:r w:rsidR="006A2D64" w:rsidRPr="0089249B">
        <w:rPr>
          <w:lang w:val="en-GB"/>
        </w:rPr>
        <w:t xml:space="preserve">Seneca </w:t>
      </w:r>
      <w:proofErr w:type="spellStart"/>
      <w:r w:rsidR="006A2D64" w:rsidRPr="0089249B">
        <w:rPr>
          <w:lang w:val="en-GB"/>
        </w:rPr>
        <w:t>havo</w:t>
      </w:r>
      <w:proofErr w:type="spellEnd"/>
      <w:r w:rsidR="006A2D64" w:rsidRPr="0089249B">
        <w:rPr>
          <w:lang w:val="en-GB"/>
        </w:rPr>
        <w:t xml:space="preserve"> </w:t>
      </w:r>
      <w:r w:rsidR="0089249B" w:rsidRPr="0089249B">
        <w:rPr>
          <w:lang w:val="en-GB"/>
        </w:rPr>
        <w:t>H.1</w:t>
      </w:r>
      <w:r w:rsidR="00BE53DE">
        <w:rPr>
          <w:lang w:val="en-GB"/>
        </w:rPr>
        <w:t>1</w:t>
      </w:r>
    </w:p>
    <w:p w:rsidR="002B603D" w:rsidRPr="00BE53DE" w:rsidRDefault="002B603D" w:rsidP="002B603D">
      <w:pPr>
        <w:pStyle w:val="Kop1"/>
        <w:rPr>
          <w:lang w:val="en-GB"/>
        </w:rPr>
      </w:pPr>
      <w:proofErr w:type="spellStart"/>
      <w:r w:rsidRPr="00BE53DE">
        <w:rPr>
          <w:lang w:val="en-GB"/>
        </w:rPr>
        <w:t>Bron</w:t>
      </w:r>
      <w:proofErr w:type="spellEnd"/>
      <w:r w:rsidRPr="00BE53DE">
        <w:rPr>
          <w:lang w:val="en-GB"/>
        </w:rPr>
        <w:t>:</w:t>
      </w:r>
    </w:p>
    <w:p w:rsidR="00BE53DE" w:rsidRPr="00BE53DE" w:rsidRDefault="00BE53DE" w:rsidP="0089249B">
      <w:pPr>
        <w:rPr>
          <w:rFonts w:ascii="Arial" w:hAnsi="Arial" w:cs="Arial"/>
          <w:sz w:val="24"/>
          <w:szCs w:val="24"/>
        </w:rPr>
      </w:pPr>
      <w:hyperlink r:id="rId5" w:history="1">
        <w:r w:rsidRPr="00BE53DE">
          <w:rPr>
            <w:rStyle w:val="Hyperlink"/>
            <w:rFonts w:ascii="Arial" w:hAnsi="Arial" w:cs="Arial"/>
            <w:sz w:val="24"/>
            <w:szCs w:val="24"/>
          </w:rPr>
          <w:t>https://www.telegraaf.nl/nieuws/3561465/paus-komt-met-meldplicht-seksueel-misbruik</w:t>
        </w:r>
      </w:hyperlink>
    </w:p>
    <w:p w:rsidR="00BE53DE" w:rsidRDefault="00B830F7" w:rsidP="00B830F7">
      <w:pPr>
        <w:rPr>
          <w:rFonts w:ascii="Arial" w:eastAsia="Arial" w:hAnsi="Arial" w:cs="Arial"/>
          <w:sz w:val="24"/>
          <w:szCs w:val="24"/>
        </w:rPr>
      </w:pPr>
      <w:r>
        <w:rPr>
          <w:rFonts w:ascii="Arial" w:eastAsia="Arial" w:hAnsi="Arial" w:cs="Arial"/>
          <w:w w:val="99"/>
          <w:sz w:val="24"/>
          <w:szCs w:val="24"/>
        </w:rPr>
        <w:t>2</w:t>
      </w:r>
      <w:r w:rsidR="00BE53DE" w:rsidRPr="007E0B22">
        <w:rPr>
          <w:rFonts w:ascii="Arial" w:eastAsia="Arial" w:hAnsi="Arial" w:cs="Arial"/>
          <w:w w:val="99"/>
          <w:sz w:val="24"/>
          <w:szCs w:val="24"/>
        </w:rPr>
        <w:t>p</w:t>
      </w:r>
      <w:r w:rsidR="00BE53DE" w:rsidRPr="007E0B22">
        <w:rPr>
          <w:rFonts w:ascii="Arial" w:eastAsia="Arial" w:hAnsi="Arial" w:cs="Arial"/>
          <w:sz w:val="24"/>
          <w:szCs w:val="24"/>
        </w:rPr>
        <w:tab/>
      </w:r>
      <w:r w:rsidR="00BE53DE">
        <w:rPr>
          <w:rFonts w:ascii="Arial" w:eastAsia="Arial" w:hAnsi="Arial" w:cs="Arial"/>
          <w:b/>
          <w:sz w:val="24"/>
          <w:szCs w:val="24"/>
        </w:rPr>
        <w:t>1</w:t>
      </w:r>
      <w:r w:rsidR="00302A55">
        <w:rPr>
          <w:rFonts w:ascii="Arial" w:eastAsia="Arial" w:hAnsi="Arial" w:cs="Arial"/>
          <w:b/>
          <w:sz w:val="24"/>
          <w:szCs w:val="24"/>
        </w:rPr>
        <w:t>.</w:t>
      </w:r>
      <w:r w:rsidR="00BE53DE" w:rsidRPr="007E0B22">
        <w:rPr>
          <w:rFonts w:ascii="Arial" w:eastAsia="Arial" w:hAnsi="Arial" w:cs="Arial"/>
          <w:b/>
          <w:sz w:val="24"/>
          <w:szCs w:val="24"/>
        </w:rPr>
        <w:t xml:space="preserve">     </w:t>
      </w:r>
      <w:r>
        <w:rPr>
          <w:rFonts w:ascii="Arial" w:eastAsia="Arial" w:hAnsi="Arial" w:cs="Arial"/>
          <w:sz w:val="24"/>
          <w:szCs w:val="24"/>
        </w:rPr>
        <w:t>Leg uit dat de introductie van de meldplicht seksueel misbruik een voorbeeld is van institutionalisering. Gebruik in je uitleg het kernconcept institutionalisering.</w:t>
      </w:r>
    </w:p>
    <w:p w:rsidR="0089249B" w:rsidRDefault="0089249B" w:rsidP="0089249B">
      <w:pPr>
        <w:rPr>
          <w:rFonts w:ascii="Arial" w:hAnsi="Arial" w:cs="Arial"/>
          <w:sz w:val="24"/>
          <w:szCs w:val="24"/>
        </w:rPr>
      </w:pPr>
      <w:r>
        <w:rPr>
          <w:rFonts w:ascii="Arial" w:hAnsi="Arial" w:cs="Arial"/>
          <w:sz w:val="24"/>
          <w:szCs w:val="24"/>
        </w:rPr>
        <w:t>2p</w:t>
      </w:r>
      <w:r w:rsidRPr="0089249B">
        <w:rPr>
          <w:rFonts w:ascii="Arial" w:hAnsi="Arial" w:cs="Arial"/>
          <w:sz w:val="24"/>
          <w:szCs w:val="24"/>
        </w:rPr>
        <w:t xml:space="preserve"> </w:t>
      </w:r>
      <w:r>
        <w:rPr>
          <w:rFonts w:ascii="Arial" w:hAnsi="Arial" w:cs="Arial"/>
          <w:sz w:val="24"/>
          <w:szCs w:val="24"/>
        </w:rPr>
        <w:tab/>
      </w:r>
      <w:r w:rsidR="009F735C">
        <w:rPr>
          <w:rFonts w:ascii="Arial" w:hAnsi="Arial" w:cs="Arial"/>
          <w:b/>
          <w:sz w:val="24"/>
          <w:szCs w:val="24"/>
        </w:rPr>
        <w:t>2</w:t>
      </w:r>
      <w:r w:rsidR="00302A55">
        <w:rPr>
          <w:rFonts w:ascii="Arial" w:hAnsi="Arial" w:cs="Arial"/>
          <w:b/>
          <w:sz w:val="24"/>
          <w:szCs w:val="24"/>
        </w:rPr>
        <w:t>.</w:t>
      </w:r>
      <w:r w:rsidR="00B830F7">
        <w:rPr>
          <w:rFonts w:ascii="Arial" w:hAnsi="Arial" w:cs="Arial"/>
          <w:sz w:val="24"/>
          <w:szCs w:val="24"/>
        </w:rPr>
        <w:t xml:space="preserve">     Stel dat je het systeemmodel zou toepassen op de introductie van de meldplicht seksueel misbruik. In welke fase van het systeem model zou de introductie van de meldplicht zich bevinden? Leg je antwoord uit.</w:t>
      </w:r>
    </w:p>
    <w:p w:rsidR="0089249B" w:rsidRDefault="0089249B" w:rsidP="0089249B">
      <w:pPr>
        <w:rPr>
          <w:rFonts w:ascii="Arial" w:hAnsi="Arial" w:cs="Arial"/>
          <w:sz w:val="24"/>
          <w:szCs w:val="24"/>
        </w:rPr>
      </w:pPr>
      <w:r>
        <w:rPr>
          <w:rFonts w:ascii="Arial" w:hAnsi="Arial" w:cs="Arial"/>
          <w:sz w:val="24"/>
          <w:szCs w:val="24"/>
        </w:rPr>
        <w:t>2p</w:t>
      </w:r>
      <w:r w:rsidRPr="0089249B">
        <w:rPr>
          <w:rFonts w:ascii="Arial" w:hAnsi="Arial" w:cs="Arial"/>
          <w:sz w:val="24"/>
          <w:szCs w:val="24"/>
        </w:rPr>
        <w:t xml:space="preserve"> </w:t>
      </w:r>
      <w:r>
        <w:rPr>
          <w:rFonts w:ascii="Arial" w:hAnsi="Arial" w:cs="Arial"/>
          <w:sz w:val="24"/>
          <w:szCs w:val="24"/>
        </w:rPr>
        <w:tab/>
      </w:r>
      <w:r w:rsidR="009F735C">
        <w:rPr>
          <w:rFonts w:ascii="Arial" w:hAnsi="Arial" w:cs="Arial"/>
          <w:b/>
          <w:sz w:val="24"/>
          <w:szCs w:val="24"/>
        </w:rPr>
        <w:t>3</w:t>
      </w:r>
      <w:r w:rsidR="00302A55">
        <w:rPr>
          <w:rFonts w:ascii="Arial" w:hAnsi="Arial" w:cs="Arial"/>
          <w:b/>
          <w:sz w:val="24"/>
          <w:szCs w:val="24"/>
        </w:rPr>
        <w:t>.</w:t>
      </w:r>
      <w:r w:rsidR="00852CD0">
        <w:rPr>
          <w:rFonts w:ascii="Arial" w:hAnsi="Arial" w:cs="Arial"/>
          <w:sz w:val="24"/>
          <w:szCs w:val="24"/>
        </w:rPr>
        <w:t xml:space="preserve">     Ontwerp een finaal model bij het artikel. Zorg ervoor dat twee kernconcepten terugkomen in dat model.</w:t>
      </w:r>
    </w:p>
    <w:p w:rsidR="00852CD0" w:rsidRDefault="00852CD0" w:rsidP="0089249B">
      <w:pPr>
        <w:rPr>
          <w:rFonts w:ascii="Arial" w:hAnsi="Arial" w:cs="Arial"/>
          <w:sz w:val="24"/>
          <w:szCs w:val="24"/>
        </w:rPr>
      </w:pPr>
    </w:p>
    <w:p w:rsidR="007A24A8" w:rsidRPr="0089249B" w:rsidRDefault="007A24A8" w:rsidP="0089249B">
      <w:pPr>
        <w:rPr>
          <w:rFonts w:ascii="Arial" w:hAnsi="Arial" w:cs="Arial"/>
          <w:sz w:val="24"/>
          <w:szCs w:val="24"/>
        </w:rPr>
      </w:pPr>
    </w:p>
    <w:p w:rsidR="0089249B" w:rsidRPr="0089249B" w:rsidRDefault="0089249B" w:rsidP="0089249B">
      <w:pPr>
        <w:rPr>
          <w:rFonts w:ascii="Arial" w:hAnsi="Arial" w:cs="Arial"/>
          <w:b/>
          <w:sz w:val="24"/>
          <w:szCs w:val="24"/>
        </w:rPr>
      </w:pPr>
      <w:r>
        <w:rPr>
          <w:rFonts w:ascii="Arial" w:hAnsi="Arial" w:cs="Arial"/>
          <w:b/>
          <w:sz w:val="24"/>
          <w:szCs w:val="24"/>
        </w:rPr>
        <w:t>Antwoorden</w:t>
      </w:r>
    </w:p>
    <w:p w:rsidR="00302A55" w:rsidRDefault="00DD5163" w:rsidP="00DD5163">
      <w:pPr>
        <w:autoSpaceDE w:val="0"/>
        <w:autoSpaceDN w:val="0"/>
        <w:adjustRightInd w:val="0"/>
        <w:spacing w:after="0" w:line="240" w:lineRule="auto"/>
        <w:rPr>
          <w:rFonts w:ascii="Arial" w:eastAsia="Arial" w:hAnsi="Arial" w:cs="Arial"/>
          <w:b/>
          <w:sz w:val="24"/>
          <w:szCs w:val="24"/>
        </w:rPr>
      </w:pPr>
      <w:r>
        <w:rPr>
          <w:rFonts w:ascii="Arial" w:eastAsia="Arial" w:hAnsi="Arial" w:cs="Arial"/>
          <w:b/>
          <w:sz w:val="24"/>
          <w:szCs w:val="24"/>
        </w:rPr>
        <w:t>1</w:t>
      </w:r>
      <w:r w:rsidR="00302A55">
        <w:rPr>
          <w:rFonts w:ascii="Arial" w:eastAsia="Arial" w:hAnsi="Arial" w:cs="Arial"/>
          <w:b/>
          <w:sz w:val="24"/>
          <w:szCs w:val="24"/>
        </w:rPr>
        <w:t>.</w:t>
      </w:r>
    </w:p>
    <w:p w:rsidR="00C442F4" w:rsidRDefault="00C442F4" w:rsidP="00DD5163">
      <w:pPr>
        <w:autoSpaceDE w:val="0"/>
        <w:autoSpaceDN w:val="0"/>
        <w:adjustRightInd w:val="0"/>
        <w:spacing w:after="0" w:line="240" w:lineRule="auto"/>
        <w:rPr>
          <w:rFonts w:ascii="Arial" w:hAnsi="Arial" w:cs="Arial"/>
          <w:color w:val="0070C0"/>
          <w:sz w:val="24"/>
          <w:szCs w:val="24"/>
        </w:rPr>
      </w:pPr>
      <w:r>
        <w:rPr>
          <w:rFonts w:ascii="Arial" w:eastAsia="Arial" w:hAnsi="Arial" w:cs="Arial"/>
          <w:sz w:val="24"/>
          <w:szCs w:val="24"/>
        </w:rPr>
        <w:t xml:space="preserve">De meldplicht seksueel misbruik is een voorbeeld van institutionalisering: het vastleggen van </w:t>
      </w:r>
      <w:r w:rsidRPr="00C442F4">
        <w:rPr>
          <w:rFonts w:ascii="Arial" w:eastAsia="Arial" w:hAnsi="Arial" w:cs="Arial"/>
          <w:b/>
          <w:sz w:val="24"/>
          <w:szCs w:val="24"/>
        </w:rPr>
        <w:t>regels</w:t>
      </w:r>
      <w:r>
        <w:rPr>
          <w:rFonts w:ascii="Arial" w:eastAsia="Arial" w:hAnsi="Arial" w:cs="Arial"/>
          <w:sz w:val="24"/>
          <w:szCs w:val="24"/>
        </w:rPr>
        <w:t xml:space="preserve"> in dit voorbeeld over het melden van seksueel misbruik of een melding te doen als misbruik wordt verzwegen. </w:t>
      </w:r>
      <w:r>
        <w:rPr>
          <w:rFonts w:ascii="Arial" w:hAnsi="Arial" w:cs="Arial"/>
          <w:color w:val="0070C0"/>
          <w:sz w:val="24"/>
          <w:szCs w:val="24"/>
        </w:rPr>
        <w:t>(1)</w:t>
      </w:r>
    </w:p>
    <w:p w:rsidR="00DD5163" w:rsidRPr="00C442F4" w:rsidRDefault="00C442F4" w:rsidP="00DD5163">
      <w:p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 xml:space="preserve">Parochies worden verplicht een eenvoudig en toegankelijk </w:t>
      </w:r>
      <w:r w:rsidRPr="00C442F4">
        <w:rPr>
          <w:rFonts w:ascii="Arial" w:eastAsia="Arial" w:hAnsi="Arial" w:cs="Arial"/>
          <w:b/>
          <w:sz w:val="24"/>
          <w:szCs w:val="24"/>
        </w:rPr>
        <w:t>systeem</w:t>
      </w:r>
      <w:r>
        <w:rPr>
          <w:rFonts w:ascii="Arial" w:eastAsia="Arial" w:hAnsi="Arial" w:cs="Arial"/>
          <w:sz w:val="24"/>
          <w:szCs w:val="24"/>
        </w:rPr>
        <w:t xml:space="preserve"> op te zetten waar misbruik kan worden gemeld. Je kunt spreken van institutionalisering omdat er georganiseerde </w:t>
      </w:r>
      <w:r w:rsidRPr="00C442F4">
        <w:rPr>
          <w:rFonts w:ascii="Arial" w:eastAsia="Arial" w:hAnsi="Arial" w:cs="Arial"/>
          <w:sz w:val="24"/>
          <w:szCs w:val="24"/>
        </w:rPr>
        <w:t>systemen</w:t>
      </w:r>
      <w:r>
        <w:rPr>
          <w:rFonts w:ascii="Arial" w:eastAsia="Arial" w:hAnsi="Arial" w:cs="Arial"/>
          <w:sz w:val="24"/>
          <w:szCs w:val="24"/>
        </w:rPr>
        <w:t xml:space="preserve"> gaan ontstaan. </w:t>
      </w:r>
      <w:r>
        <w:rPr>
          <w:rFonts w:ascii="Arial" w:hAnsi="Arial" w:cs="Arial"/>
          <w:color w:val="0070C0"/>
          <w:sz w:val="24"/>
          <w:szCs w:val="24"/>
        </w:rPr>
        <w:t>(1)</w:t>
      </w:r>
    </w:p>
    <w:p w:rsidR="00DD5163" w:rsidRDefault="00DD5163" w:rsidP="00DD5163">
      <w:pPr>
        <w:autoSpaceDE w:val="0"/>
        <w:autoSpaceDN w:val="0"/>
        <w:adjustRightInd w:val="0"/>
        <w:spacing w:after="0" w:line="240" w:lineRule="auto"/>
        <w:rPr>
          <w:rFonts w:ascii="Arial" w:eastAsia="Arial" w:hAnsi="Arial" w:cs="Arial"/>
          <w:b/>
          <w:sz w:val="24"/>
          <w:szCs w:val="24"/>
        </w:rPr>
      </w:pPr>
    </w:p>
    <w:p w:rsidR="00DD5163" w:rsidRPr="00302A55" w:rsidRDefault="00C442F4" w:rsidP="00C442F4">
      <w:pPr>
        <w:rPr>
          <w:rFonts w:ascii="Arial" w:eastAsia="Arial" w:hAnsi="Arial" w:cs="Arial"/>
          <w:b/>
          <w:sz w:val="24"/>
          <w:szCs w:val="24"/>
        </w:rPr>
      </w:pPr>
      <w:r>
        <w:rPr>
          <w:rFonts w:ascii="Arial" w:eastAsia="Arial" w:hAnsi="Arial" w:cs="Arial"/>
          <w:b/>
          <w:sz w:val="24"/>
          <w:szCs w:val="24"/>
        </w:rPr>
        <w:t>2</w:t>
      </w:r>
      <w:r w:rsidR="00302A55">
        <w:rPr>
          <w:rFonts w:ascii="Arial" w:eastAsia="Arial" w:hAnsi="Arial" w:cs="Arial"/>
          <w:b/>
          <w:sz w:val="24"/>
          <w:szCs w:val="24"/>
        </w:rPr>
        <w:t>.</w:t>
      </w:r>
      <w:r w:rsidR="00302A55">
        <w:rPr>
          <w:rFonts w:ascii="Arial" w:eastAsia="Arial" w:hAnsi="Arial" w:cs="Arial"/>
          <w:b/>
          <w:sz w:val="24"/>
          <w:szCs w:val="24"/>
        </w:rPr>
        <w:br/>
      </w:r>
      <w:r>
        <w:rPr>
          <w:rFonts w:ascii="Arial" w:eastAsia="Arial" w:hAnsi="Arial" w:cs="Arial"/>
          <w:sz w:val="24"/>
          <w:szCs w:val="24"/>
        </w:rPr>
        <w:t xml:space="preserve">De introductie van de meldplicht bevindt zich in de uitvoerfase van het systeemmodel. De paus heeft bekend gemaakt dat er een nieuwe wetgeving rondom seksueel misbruik is, dus de omzetting heeft plaats gevonden. </w:t>
      </w:r>
      <w:r>
        <w:rPr>
          <w:rFonts w:ascii="Arial" w:hAnsi="Arial" w:cs="Arial"/>
          <w:color w:val="0070C0"/>
          <w:sz w:val="24"/>
          <w:szCs w:val="24"/>
        </w:rPr>
        <w:t>(1)</w:t>
      </w:r>
      <w:r>
        <w:rPr>
          <w:rFonts w:ascii="Arial" w:hAnsi="Arial" w:cs="Arial"/>
          <w:color w:val="0070C0"/>
          <w:sz w:val="24"/>
          <w:szCs w:val="24"/>
        </w:rPr>
        <w:br/>
      </w:r>
      <w:r w:rsidRPr="00C442F4">
        <w:rPr>
          <w:rFonts w:ascii="Arial" w:hAnsi="Arial" w:cs="Arial"/>
          <w:sz w:val="24"/>
          <w:szCs w:val="24"/>
        </w:rPr>
        <w:t>N</w:t>
      </w:r>
      <w:r>
        <w:rPr>
          <w:rFonts w:ascii="Arial" w:eastAsia="Arial" w:hAnsi="Arial" w:cs="Arial"/>
          <w:sz w:val="24"/>
          <w:szCs w:val="24"/>
        </w:rPr>
        <w:t>u moet ervoor gezorgd worden dat die wetgeving uitgevoerd kan worden. De parochies moeten systemen opzetten en de paus moedigt parochies aan experts in te schakelen voor onderzoek naar incidenten.</w:t>
      </w:r>
      <w:r w:rsidRPr="00C442F4">
        <w:rPr>
          <w:rFonts w:ascii="Arial" w:hAnsi="Arial" w:cs="Arial"/>
          <w:color w:val="0070C0"/>
          <w:sz w:val="24"/>
          <w:szCs w:val="24"/>
        </w:rPr>
        <w:t xml:space="preserve"> </w:t>
      </w:r>
      <w:r>
        <w:rPr>
          <w:rFonts w:ascii="Arial" w:hAnsi="Arial" w:cs="Arial"/>
          <w:color w:val="0070C0"/>
          <w:sz w:val="24"/>
          <w:szCs w:val="24"/>
        </w:rPr>
        <w:t>(1)</w:t>
      </w:r>
    </w:p>
    <w:p w:rsidR="009F735C" w:rsidRDefault="00302A55" w:rsidP="009F735C">
      <w:pPr>
        <w:rPr>
          <w:rFonts w:ascii="Arial" w:hAnsi="Arial" w:cs="Arial"/>
          <w:sz w:val="24"/>
          <w:szCs w:val="24"/>
        </w:rPr>
      </w:pPr>
      <w:r>
        <w:rPr>
          <w:rFonts w:ascii="Arial" w:hAnsi="Arial" w:cs="Arial"/>
          <w:b/>
          <w:sz w:val="24"/>
          <w:szCs w:val="24"/>
        </w:rPr>
        <w:t>3</w:t>
      </w:r>
      <w:r w:rsidR="009F735C" w:rsidRPr="0089249B">
        <w:rPr>
          <w:rFonts w:ascii="Arial" w:hAnsi="Arial" w:cs="Arial"/>
          <w:sz w:val="24"/>
          <w:szCs w:val="24"/>
        </w:rPr>
        <w:t>.</w:t>
      </w:r>
    </w:p>
    <w:p w:rsidR="00302A55" w:rsidRDefault="00302A55">
      <w:pPr>
        <w:rPr>
          <w:rFonts w:ascii="Arial" w:hAnsi="Arial" w:cs="Arial"/>
          <w:sz w:val="24"/>
          <w:szCs w:val="24"/>
        </w:rPr>
      </w:pPr>
      <w:r>
        <w:rPr>
          <w:rFonts w:ascii="Arial" w:hAnsi="Arial" w:cs="Arial"/>
          <w:sz w:val="24"/>
          <w:szCs w:val="24"/>
        </w:rPr>
        <w:t>Zie volgende bladzijde.</w:t>
      </w:r>
    </w:p>
    <w:p w:rsidR="00302A55" w:rsidRDefault="00302A55" w:rsidP="00302A55">
      <w:r>
        <w:br w:type="page"/>
      </w:r>
    </w:p>
    <w:p w:rsidR="009F735C" w:rsidRPr="0081112B" w:rsidRDefault="00302A55">
      <w:pPr>
        <w:rPr>
          <w:rFonts w:ascii="Arial" w:hAnsi="Arial" w:cs="Arial"/>
          <w:sz w:val="24"/>
          <w:szCs w:val="24"/>
        </w:rPr>
      </w:pPr>
      <w:r w:rsidRPr="00302A55">
        <w:rPr>
          <w:rFonts w:ascii="Arial" w:hAnsi="Arial" w:cs="Arial"/>
          <w:noProof/>
          <w:sz w:val="24"/>
          <w:szCs w:val="24"/>
        </w:rPr>
        <w:lastRenderedPageBreak/>
        <mc:AlternateContent>
          <mc:Choice Requires="wps">
            <w:drawing>
              <wp:anchor distT="91440" distB="91440" distL="137160" distR="137160" simplePos="0" relativeHeight="251671552" behindDoc="0" locked="0" layoutInCell="0" allowOverlap="1" wp14:anchorId="447D8021" wp14:editId="1DA95B91">
                <wp:simplePos x="0" y="0"/>
                <wp:positionH relativeFrom="margin">
                  <wp:posOffset>3505200</wp:posOffset>
                </wp:positionH>
                <wp:positionV relativeFrom="margin">
                  <wp:posOffset>6126480</wp:posOffset>
                </wp:positionV>
                <wp:extent cx="1202690" cy="1404620"/>
                <wp:effectExtent l="0" t="5715" r="0" b="0"/>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Samenwerking</w:t>
                            </w:r>
                            <w:r>
                              <w:rPr>
                                <w:rFonts w:asciiTheme="majorHAnsi" w:eastAsiaTheme="majorEastAsia" w:hAnsiTheme="majorHAnsi" w:cstheme="majorBidi"/>
                                <w:i/>
                                <w:iCs/>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D8021" id="AutoVorm 2" o:spid="_x0000_s1026" style="position:absolute;margin-left:276pt;margin-top:482.4pt;width:94.7pt;height:110.6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" o:allowincell="f" fillcolor="#4f81bd [3204]" stroked="f">
                <v:textbo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Samenwerking</w:t>
                      </w:r>
                      <w:r>
                        <w:rPr>
                          <w:rFonts w:asciiTheme="majorHAnsi" w:eastAsiaTheme="majorEastAsia" w:hAnsiTheme="majorHAnsi" w:cstheme="majorBidi"/>
                          <w:i/>
                          <w:iCs/>
                          <w:color w:val="FFFFFF" w:themeColor="background1"/>
                          <w:sz w:val="28"/>
                          <w:szCs w:val="28"/>
                        </w:rPr>
                        <w:t xml:space="preserve"> </w:t>
                      </w:r>
                    </w:p>
                  </w:txbxContent>
                </v:textbox>
                <w10:wrap type="square" anchorx="margin" anchory="margin"/>
              </v:roundrect>
            </w:pict>
          </mc:Fallback>
        </mc:AlternateContent>
      </w:r>
      <w:r>
        <w:rPr>
          <w:rFonts w:ascii="Arial" w:hAnsi="Arial" w:cs="Arial"/>
          <w:noProof/>
          <w:sz w:val="24"/>
          <w:szCs w:val="24"/>
          <w:lang w:eastAsia="nl-NL"/>
        </w:rPr>
        <mc:AlternateContent>
          <mc:Choice Requires="wps">
            <w:drawing>
              <wp:anchor distT="0" distB="0" distL="114300" distR="114300" simplePos="0" relativeHeight="251682816" behindDoc="0" locked="0" layoutInCell="1" allowOverlap="1" wp14:anchorId="6B215062" wp14:editId="7815ABA5">
                <wp:simplePos x="0" y="0"/>
                <wp:positionH relativeFrom="column">
                  <wp:posOffset>4105275</wp:posOffset>
                </wp:positionH>
                <wp:positionV relativeFrom="paragraph">
                  <wp:posOffset>5638800</wp:posOffset>
                </wp:positionV>
                <wp:extent cx="0" cy="438150"/>
                <wp:effectExtent l="76200" t="0" r="57150" b="57150"/>
                <wp:wrapNone/>
                <wp:docPr id="12" name="Rechte verbindingslijn met pijl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1773DD" id="_x0000_t32" coordsize="21600,21600" o:spt="32" o:oned="t" path="m,l21600,21600e" filled="f">
                <v:path arrowok="t" fillok="f" o:connecttype="none"/>
                <o:lock v:ext="edit" shapetype="t"/>
              </v:shapetype>
              <v:shape id="Rechte verbindingslijn met pijl 12" o:spid="_x0000_s1026" type="#_x0000_t32" style="position:absolute;margin-left:323.25pt;margin-top:444pt;width:0;height: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" strokecolor="#4579b8 [3044]">
                <v:stroke endarrow="block"/>
              </v:shape>
            </w:pict>
          </mc:Fallback>
        </mc:AlternateContent>
      </w:r>
      <w:r w:rsidRPr="00302A55">
        <w:rPr>
          <w:rFonts w:ascii="Arial" w:hAnsi="Arial" w:cs="Arial"/>
          <w:noProof/>
          <w:sz w:val="24"/>
          <w:szCs w:val="24"/>
        </w:rPr>
        <mc:AlternateContent>
          <mc:Choice Requires="wps">
            <w:drawing>
              <wp:anchor distT="91440" distB="91440" distL="137160" distR="137160" simplePos="0" relativeHeight="251669504" behindDoc="0" locked="0" layoutInCell="0" allowOverlap="1" wp14:anchorId="447D8021" wp14:editId="1DA95B91">
                <wp:simplePos x="0" y="0"/>
                <wp:positionH relativeFrom="margin">
                  <wp:posOffset>1162050</wp:posOffset>
                </wp:positionH>
                <wp:positionV relativeFrom="margin">
                  <wp:posOffset>6193155</wp:posOffset>
                </wp:positionV>
                <wp:extent cx="1202690" cy="1404620"/>
                <wp:effectExtent l="0" t="5715" r="0" b="0"/>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rsidP="00302A55">
                            <w:pPr>
                              <w:jc w:val="center"/>
                              <w:rPr>
                                <w:rFonts w:asciiTheme="majorHAnsi" w:eastAsiaTheme="majorEastAsia" w:hAnsiTheme="majorHAnsi" w:cstheme="majorBidi"/>
                                <w:i/>
                                <w:iCs/>
                                <w:color w:val="FFFFFF" w:themeColor="background1"/>
                                <w:sz w:val="28"/>
                                <w:szCs w:val="28"/>
                              </w:rPr>
                            </w:pPr>
                            <w:proofErr w:type="spellStart"/>
                            <w:r>
                              <w:rPr>
                                <w:rFonts w:asciiTheme="majorHAnsi" w:eastAsiaTheme="majorEastAsia" w:hAnsiTheme="majorHAnsi" w:cstheme="majorBidi"/>
                                <w:i/>
                                <w:iCs/>
                                <w:color w:val="FFFFFF" w:themeColor="background1"/>
                                <w:sz w:val="28"/>
                                <w:szCs w:val="28"/>
                              </w:rPr>
                              <w:t>Institutio-nalisering</w:t>
                            </w:r>
                            <w:proofErr w:type="spellEnd"/>
                            <w:r>
                              <w:rPr>
                                <w:rFonts w:asciiTheme="majorHAnsi" w:eastAsiaTheme="majorEastAsia" w:hAnsiTheme="majorHAnsi" w:cstheme="majorBidi"/>
                                <w:i/>
                                <w:iCs/>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D8021" id="_x0000_s1027" style="position:absolute;margin-left:91.5pt;margin-top:487.65pt;width:94.7pt;height:110.6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" o:allowincell="f" fillcolor="#4f81bd [3204]" stroked="f">
                <v:textbox>
                  <w:txbxContent>
                    <w:p w:rsidR="00302A55" w:rsidRDefault="00302A55" w:rsidP="00302A55">
                      <w:pPr>
                        <w:jc w:val="center"/>
                        <w:rPr>
                          <w:rFonts w:asciiTheme="majorHAnsi" w:eastAsiaTheme="majorEastAsia" w:hAnsiTheme="majorHAnsi" w:cstheme="majorBidi"/>
                          <w:i/>
                          <w:iCs/>
                          <w:color w:val="FFFFFF" w:themeColor="background1"/>
                          <w:sz w:val="28"/>
                          <w:szCs w:val="28"/>
                        </w:rPr>
                      </w:pPr>
                      <w:proofErr w:type="spellStart"/>
                      <w:r>
                        <w:rPr>
                          <w:rFonts w:asciiTheme="majorHAnsi" w:eastAsiaTheme="majorEastAsia" w:hAnsiTheme="majorHAnsi" w:cstheme="majorBidi"/>
                          <w:i/>
                          <w:iCs/>
                          <w:color w:val="FFFFFF" w:themeColor="background1"/>
                          <w:sz w:val="28"/>
                          <w:szCs w:val="28"/>
                        </w:rPr>
                        <w:t>Institutio-nalisering</w:t>
                      </w:r>
                      <w:proofErr w:type="spellEnd"/>
                      <w:r>
                        <w:rPr>
                          <w:rFonts w:asciiTheme="majorHAnsi" w:eastAsiaTheme="majorEastAsia" w:hAnsiTheme="majorHAnsi" w:cstheme="majorBidi"/>
                          <w:i/>
                          <w:iCs/>
                          <w:color w:val="FFFFFF" w:themeColor="background1"/>
                          <w:sz w:val="28"/>
                          <w:szCs w:val="28"/>
                        </w:rPr>
                        <w:t xml:space="preserve"> </w:t>
                      </w:r>
                    </w:p>
                  </w:txbxContent>
                </v:textbox>
                <w10:wrap type="square" anchorx="margin" anchory="margin"/>
              </v:roundrect>
            </w:pict>
          </mc:Fallback>
        </mc:AlternateContent>
      </w:r>
      <w:r>
        <w:rPr>
          <w:rFonts w:ascii="Arial" w:hAnsi="Arial" w:cs="Arial"/>
          <w:noProof/>
          <w:sz w:val="24"/>
          <w:szCs w:val="24"/>
          <w:lang w:eastAsia="nl-NL"/>
        </w:rPr>
        <mc:AlternateContent>
          <mc:Choice Requires="wps">
            <w:drawing>
              <wp:anchor distT="0" distB="0" distL="114300" distR="114300" simplePos="0" relativeHeight="251680768" behindDoc="0" locked="0" layoutInCell="1" allowOverlap="1" wp14:anchorId="6B215062" wp14:editId="7815ABA5">
                <wp:simplePos x="0" y="0"/>
                <wp:positionH relativeFrom="column">
                  <wp:posOffset>1704975</wp:posOffset>
                </wp:positionH>
                <wp:positionV relativeFrom="paragraph">
                  <wp:posOffset>5648325</wp:posOffset>
                </wp:positionV>
                <wp:extent cx="0" cy="438150"/>
                <wp:effectExtent l="76200" t="0" r="57150" b="57150"/>
                <wp:wrapNone/>
                <wp:docPr id="11" name="Rechte verbindingslijn met pijl 11"/>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A1F87" id="Rechte verbindingslijn met pijl 11" o:spid="_x0000_s1026" type="#_x0000_t32" style="position:absolute;margin-left:134.25pt;margin-top:444.75pt;width:0;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" strokecolor="#4579b8 [3044]">
                <v:stroke endarrow="block"/>
              </v:shape>
            </w:pict>
          </mc:Fallback>
        </mc:AlternateContent>
      </w:r>
      <w:r>
        <w:rPr>
          <w:rFonts w:ascii="Arial" w:hAnsi="Arial" w:cs="Arial"/>
          <w:noProof/>
          <w:sz w:val="24"/>
          <w:szCs w:val="24"/>
          <w:lang w:eastAsia="nl-NL"/>
        </w:rPr>
        <mc:AlternateContent>
          <mc:Choice Requires="wps">
            <w:drawing>
              <wp:anchor distT="0" distB="0" distL="114300" distR="114300" simplePos="0" relativeHeight="251674624" behindDoc="0" locked="0" layoutInCell="1" allowOverlap="1" wp14:anchorId="6B215062" wp14:editId="7815ABA5">
                <wp:simplePos x="0" y="0"/>
                <wp:positionH relativeFrom="column">
                  <wp:posOffset>4024630</wp:posOffset>
                </wp:positionH>
                <wp:positionV relativeFrom="paragraph">
                  <wp:posOffset>1605280</wp:posOffset>
                </wp:positionV>
                <wp:extent cx="0" cy="438150"/>
                <wp:effectExtent l="76200" t="0" r="57150" b="57150"/>
                <wp:wrapNone/>
                <wp:docPr id="8" name="Rechte verbindingslijn met pijl 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25D1C" id="Rechte verbindingslijn met pijl 8" o:spid="_x0000_s1026" type="#_x0000_t32" style="position:absolute;margin-left:316.9pt;margin-top:126.4pt;width:0;height:3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" strokecolor="#4579b8 [3044]">
                <v:stroke endarrow="block"/>
              </v:shape>
            </w:pict>
          </mc:Fallback>
        </mc:AlternateContent>
      </w:r>
      <w:r>
        <w:rPr>
          <w:rFonts w:ascii="Arial" w:hAnsi="Arial" w:cs="Arial"/>
          <w:noProof/>
          <w:sz w:val="24"/>
          <w:szCs w:val="24"/>
          <w:lang w:eastAsia="nl-NL"/>
        </w:rPr>
        <mc:AlternateContent>
          <mc:Choice Requires="wps">
            <w:drawing>
              <wp:anchor distT="0" distB="0" distL="114300" distR="114300" simplePos="0" relativeHeight="251678720" behindDoc="0" locked="0" layoutInCell="1" allowOverlap="1" wp14:anchorId="6B215062" wp14:editId="7815ABA5">
                <wp:simplePos x="0" y="0"/>
                <wp:positionH relativeFrom="column">
                  <wp:posOffset>4029075</wp:posOffset>
                </wp:positionH>
                <wp:positionV relativeFrom="paragraph">
                  <wp:posOffset>3657600</wp:posOffset>
                </wp:positionV>
                <wp:extent cx="0" cy="438150"/>
                <wp:effectExtent l="76200" t="0" r="57150" b="57150"/>
                <wp:wrapNone/>
                <wp:docPr id="10" name="Rechte verbindingslijn met pijl 10"/>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C8038" id="Rechte verbindingslijn met pijl 10" o:spid="_x0000_s1026" type="#_x0000_t32" style="position:absolute;margin-left:317.25pt;margin-top:4in;width:0;height:3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" strokecolor="#4579b8 [3044]">
                <v:stroke endarrow="block"/>
              </v:shape>
            </w:pict>
          </mc:Fallback>
        </mc:AlternateContent>
      </w:r>
      <w:r>
        <w:rPr>
          <w:rFonts w:ascii="Arial" w:hAnsi="Arial" w:cs="Arial"/>
          <w:noProof/>
          <w:sz w:val="24"/>
          <w:szCs w:val="24"/>
          <w:lang w:eastAsia="nl-NL"/>
        </w:rPr>
        <mc:AlternateContent>
          <mc:Choice Requires="wps">
            <w:drawing>
              <wp:anchor distT="0" distB="0" distL="114300" distR="114300" simplePos="0" relativeHeight="251676672" behindDoc="0" locked="0" layoutInCell="1" allowOverlap="1" wp14:anchorId="6B215062" wp14:editId="7815ABA5">
                <wp:simplePos x="0" y="0"/>
                <wp:positionH relativeFrom="column">
                  <wp:posOffset>1643380</wp:posOffset>
                </wp:positionH>
                <wp:positionV relativeFrom="paragraph">
                  <wp:posOffset>3691255</wp:posOffset>
                </wp:positionV>
                <wp:extent cx="0" cy="438150"/>
                <wp:effectExtent l="76200" t="0" r="57150" b="57150"/>
                <wp:wrapNone/>
                <wp:docPr id="9" name="Rechte verbindingslijn met pijl 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2219D1" id="Rechte verbindingslijn met pijl 9" o:spid="_x0000_s1026" type="#_x0000_t32" style="position:absolute;margin-left:129.4pt;margin-top:290.65pt;width:0;height: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" strokecolor="#4579b8 [3044]">
                <v:stroke endarrow="block"/>
              </v:shape>
            </w:pict>
          </mc:Fallback>
        </mc:AlternateContent>
      </w:r>
      <w:r>
        <w:rPr>
          <w:rFonts w:ascii="Arial" w:hAnsi="Arial" w:cs="Arial"/>
          <w:noProof/>
          <w:sz w:val="24"/>
          <w:szCs w:val="24"/>
          <w:lang w:eastAsia="nl-NL"/>
        </w:rPr>
        <mc:AlternateContent>
          <mc:Choice Requires="wps">
            <w:drawing>
              <wp:anchor distT="0" distB="0" distL="114300" distR="114300" simplePos="0" relativeHeight="251672576" behindDoc="0" locked="0" layoutInCell="1" allowOverlap="1">
                <wp:simplePos x="0" y="0"/>
                <wp:positionH relativeFrom="column">
                  <wp:posOffset>1643380</wp:posOffset>
                </wp:positionH>
                <wp:positionV relativeFrom="paragraph">
                  <wp:posOffset>1519555</wp:posOffset>
                </wp:positionV>
                <wp:extent cx="0" cy="438150"/>
                <wp:effectExtent l="76200" t="0" r="57150" b="57150"/>
                <wp:wrapNone/>
                <wp:docPr id="7" name="Rechte verbindingslijn met pijl 7"/>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F8B8EF" id="Rechte verbindingslijn met pijl 7" o:spid="_x0000_s1026" type="#_x0000_t32" style="position:absolute;margin-left:129.4pt;margin-top:119.65pt;width:0;height:3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" strokecolor="#4579b8 [3044]">
                <v:stroke endarrow="block"/>
              </v:shape>
            </w:pict>
          </mc:Fallback>
        </mc:AlternateContent>
      </w:r>
      <w:r w:rsidRPr="00302A55">
        <w:rPr>
          <w:rFonts w:ascii="Arial" w:hAnsi="Arial" w:cs="Arial"/>
          <w:noProof/>
          <w:sz w:val="24"/>
          <w:szCs w:val="24"/>
        </w:rPr>
        <mc:AlternateContent>
          <mc:Choice Requires="wps">
            <w:drawing>
              <wp:anchor distT="91440" distB="91440" distL="137160" distR="137160" simplePos="0" relativeHeight="251667456" behindDoc="0" locked="0" layoutInCell="0" allowOverlap="1" wp14:anchorId="447D8021" wp14:editId="1DA95B91">
                <wp:simplePos x="0" y="0"/>
                <wp:positionH relativeFrom="margin">
                  <wp:posOffset>3438525</wp:posOffset>
                </wp:positionH>
                <wp:positionV relativeFrom="margin">
                  <wp:posOffset>4097655</wp:posOffset>
                </wp:positionV>
                <wp:extent cx="1202690" cy="1404620"/>
                <wp:effectExtent l="0" t="5715" r="0" b="0"/>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Experts in- schakelen voor onderzoek</w:t>
                            </w:r>
                            <w:r>
                              <w:rPr>
                                <w:rFonts w:asciiTheme="majorHAnsi" w:eastAsiaTheme="majorEastAsia" w:hAnsiTheme="majorHAnsi" w:cstheme="majorBidi"/>
                                <w:i/>
                                <w:iCs/>
                                <w:color w:val="FFFFFF" w:themeColor="background1"/>
                                <w:sz w:val="28"/>
                                <w:szCs w:val="28"/>
                              </w:rPr>
                              <w:t xml:space="preserve"> </w:t>
                            </w:r>
                            <w:r>
                              <w:rPr>
                                <w:rFonts w:asciiTheme="majorHAnsi" w:eastAsiaTheme="majorEastAsia" w:hAnsiTheme="majorHAnsi" w:cstheme="majorBidi"/>
                                <w:i/>
                                <w:iCs/>
                                <w:color w:val="FFFFFF" w:themeColor="background1"/>
                                <w:sz w:val="28"/>
                                <w:szCs w:val="28"/>
                              </w:rPr>
                              <w:t>incidenten</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D8021" id="_x0000_s1028" style="position:absolute;margin-left:270.75pt;margin-top:322.65pt;width:94.7pt;height:110.6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" o:allowincell="f" fillcolor="#4f81bd [3204]" stroked="f">
                <v:textbo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Experts in- schakelen voor onderzoek</w:t>
                      </w:r>
                      <w:r>
                        <w:rPr>
                          <w:rFonts w:asciiTheme="majorHAnsi" w:eastAsiaTheme="majorEastAsia" w:hAnsiTheme="majorHAnsi" w:cstheme="majorBidi"/>
                          <w:i/>
                          <w:iCs/>
                          <w:color w:val="FFFFFF" w:themeColor="background1"/>
                          <w:sz w:val="28"/>
                          <w:szCs w:val="28"/>
                        </w:rPr>
                        <w:t xml:space="preserve"> </w:t>
                      </w:r>
                      <w:r>
                        <w:rPr>
                          <w:rFonts w:asciiTheme="majorHAnsi" w:eastAsiaTheme="majorEastAsia" w:hAnsiTheme="majorHAnsi" w:cstheme="majorBidi"/>
                          <w:i/>
                          <w:iCs/>
                          <w:color w:val="FFFFFF" w:themeColor="background1"/>
                          <w:sz w:val="28"/>
                          <w:szCs w:val="28"/>
                        </w:rPr>
                        <w:t>incidenten</w:t>
                      </w:r>
                      <w:bookmarkStart w:id="1" w:name="_GoBack"/>
                      <w:bookmarkEnd w:id="1"/>
                    </w:p>
                  </w:txbxContent>
                </v:textbox>
                <w10:wrap type="square" anchorx="margin" anchory="margin"/>
              </v:roundrect>
            </w:pict>
          </mc:Fallback>
        </mc:AlternateContent>
      </w:r>
      <w:r w:rsidRPr="00302A55">
        <w:rPr>
          <w:rFonts w:ascii="Arial" w:hAnsi="Arial" w:cs="Arial"/>
          <w:noProof/>
          <w:sz w:val="24"/>
          <w:szCs w:val="24"/>
        </w:rPr>
        <mc:AlternateContent>
          <mc:Choice Requires="wps">
            <w:drawing>
              <wp:anchor distT="91440" distB="91440" distL="137160" distR="137160" simplePos="0" relativeHeight="251665408" behindDoc="0" locked="0" layoutInCell="0" allowOverlap="1" wp14:anchorId="447D8021" wp14:editId="1DA95B91">
                <wp:simplePos x="0" y="0"/>
                <wp:positionH relativeFrom="margin">
                  <wp:posOffset>1133475</wp:posOffset>
                </wp:positionH>
                <wp:positionV relativeFrom="margin">
                  <wp:posOffset>4183380</wp:posOffset>
                </wp:positionV>
                <wp:extent cx="1202690" cy="1404620"/>
                <wp:effectExtent l="0" t="5715" r="0" b="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Eenvoudige en toegankelijke systemen voor melding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D8021" id="_x0000_s1029" style="position:absolute;margin-left:89.25pt;margin-top:329.4pt;width:94.7pt;height:110.6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" o:allowincell="f" fillcolor="#4f81bd [3204]" stroked="f">
                <v:textbo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Eenvoudige en toegankelijke systemen voor melding</w:t>
                      </w:r>
                    </w:p>
                  </w:txbxContent>
                </v:textbox>
                <w10:wrap type="square" anchorx="margin" anchory="margin"/>
              </v:roundrect>
            </w:pict>
          </mc:Fallback>
        </mc:AlternateContent>
      </w:r>
      <w:r w:rsidRPr="00302A55">
        <w:rPr>
          <w:rFonts w:ascii="Arial" w:hAnsi="Arial" w:cs="Arial"/>
          <w:noProof/>
          <w:sz w:val="24"/>
          <w:szCs w:val="24"/>
        </w:rPr>
        <mc:AlternateContent>
          <mc:Choice Requires="wps">
            <w:drawing>
              <wp:anchor distT="91440" distB="91440" distL="137160" distR="137160" simplePos="0" relativeHeight="251663360" behindDoc="0" locked="0" layoutInCell="0" allowOverlap="1" wp14:anchorId="447D8021" wp14:editId="1DA95B91">
                <wp:simplePos x="0" y="0"/>
                <wp:positionH relativeFrom="margin">
                  <wp:posOffset>3409950</wp:posOffset>
                </wp:positionH>
                <wp:positionV relativeFrom="margin">
                  <wp:posOffset>2230755</wp:posOffset>
                </wp:positionV>
                <wp:extent cx="1202690" cy="1404620"/>
                <wp:effectExtent l="0" t="5715" r="0" b="0"/>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Verzwijgen misbruik</w:t>
                            </w:r>
                            <w:r>
                              <w:rPr>
                                <w:rFonts w:asciiTheme="majorHAnsi" w:eastAsiaTheme="majorEastAsia" w:hAnsiTheme="majorHAnsi" w:cstheme="majorBidi"/>
                                <w:i/>
                                <w:iCs/>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D8021" id="_x0000_s1030" style="position:absolute;margin-left:268.5pt;margin-top:175.65pt;width:94.7pt;height:110.6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" o:allowincell="f" fillcolor="#4f81bd [3204]" stroked="f">
                <v:textbo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Verzwijgen misbruik</w:t>
                      </w:r>
                      <w:r>
                        <w:rPr>
                          <w:rFonts w:asciiTheme="majorHAnsi" w:eastAsiaTheme="majorEastAsia" w:hAnsiTheme="majorHAnsi" w:cstheme="majorBidi"/>
                          <w:i/>
                          <w:iCs/>
                          <w:color w:val="FFFFFF" w:themeColor="background1"/>
                          <w:sz w:val="28"/>
                          <w:szCs w:val="28"/>
                        </w:rPr>
                        <w:t xml:space="preserve"> </w:t>
                      </w:r>
                    </w:p>
                  </w:txbxContent>
                </v:textbox>
                <w10:wrap type="square" anchorx="margin" anchory="margin"/>
              </v:roundrect>
            </w:pict>
          </mc:Fallback>
        </mc:AlternateContent>
      </w:r>
      <w:r w:rsidRPr="00302A55">
        <w:rPr>
          <w:rFonts w:ascii="Arial" w:hAnsi="Arial" w:cs="Arial"/>
          <w:noProof/>
          <w:sz w:val="24"/>
          <w:szCs w:val="24"/>
        </w:rPr>
        <mc:AlternateContent>
          <mc:Choice Requires="wps">
            <w:drawing>
              <wp:anchor distT="91440" distB="91440" distL="137160" distR="137160" simplePos="0" relativeHeight="251661312" behindDoc="0" locked="0" layoutInCell="0" allowOverlap="1" wp14:anchorId="447D8021" wp14:editId="1DA95B91">
                <wp:simplePos x="0" y="0"/>
                <wp:positionH relativeFrom="margin">
                  <wp:posOffset>1139190</wp:posOffset>
                </wp:positionH>
                <wp:positionV relativeFrom="margin">
                  <wp:posOffset>2247900</wp:posOffset>
                </wp:positionV>
                <wp:extent cx="1202690" cy="1404620"/>
                <wp:effectExtent l="0" t="5715" r="0" b="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Verzwijgen misbruik verminderen</w:t>
                            </w:r>
                            <w:r>
                              <w:rPr>
                                <w:rFonts w:asciiTheme="majorHAnsi" w:eastAsiaTheme="majorEastAsia" w:hAnsiTheme="majorHAnsi" w:cstheme="majorBidi"/>
                                <w:i/>
                                <w:iCs/>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7D8021" id="_x0000_s1031" style="position:absolute;margin-left:89.7pt;margin-top:177pt;width:94.7pt;height:110.6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" o:allowincell="f" fillcolor="#4f81bd [3204]" stroked="f">
                <v:textbox>
                  <w:txbxContent>
                    <w:p w:rsidR="00302A55" w:rsidRDefault="00302A55" w:rsidP="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Verzwijgen misbruik verminderen</w:t>
                      </w:r>
                      <w:r>
                        <w:rPr>
                          <w:rFonts w:asciiTheme="majorHAnsi" w:eastAsiaTheme="majorEastAsia" w:hAnsiTheme="majorHAnsi" w:cstheme="majorBidi"/>
                          <w:i/>
                          <w:iCs/>
                          <w:color w:val="FFFFFF" w:themeColor="background1"/>
                          <w:sz w:val="28"/>
                          <w:szCs w:val="28"/>
                        </w:rPr>
                        <w:t xml:space="preserve"> </w:t>
                      </w:r>
                    </w:p>
                  </w:txbxContent>
                </v:textbox>
                <w10:wrap type="square" anchorx="margin" anchory="margin"/>
              </v:roundrect>
            </w:pict>
          </mc:Fallback>
        </mc:AlternateContent>
      </w:r>
      <w:r w:rsidRPr="00302A55">
        <w:rPr>
          <w:rFonts w:ascii="Arial" w:hAnsi="Arial" w:cs="Arial"/>
          <w:noProof/>
          <w:sz w:val="24"/>
          <w:szCs w:val="24"/>
        </w:rPr>
        <mc:AlternateContent>
          <mc:Choice Requires="wps">
            <w:drawing>
              <wp:anchor distT="91440" distB="91440" distL="137160" distR="137160" simplePos="0" relativeHeight="251659264" behindDoc="0" locked="0" layoutInCell="0" allowOverlap="1">
                <wp:simplePos x="0" y="0"/>
                <wp:positionH relativeFrom="margin">
                  <wp:align>center</wp:align>
                </wp:positionH>
                <wp:positionV relativeFrom="margin">
                  <wp:align>top</wp:align>
                </wp:positionV>
                <wp:extent cx="1202690" cy="1404620"/>
                <wp:effectExtent l="0" t="5715"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404620"/>
                        </a:xfrm>
                        <a:prstGeom prst="roundRect">
                          <a:avLst>
                            <a:gd name="adj" fmla="val 13032"/>
                          </a:avLst>
                        </a:prstGeom>
                        <a:solidFill>
                          <a:schemeClr val="accent1"/>
                        </a:solidFill>
                        <a:extLst/>
                      </wps:spPr>
                      <wps:txbx>
                        <w:txbxContent>
                          <w:p w:rsidR="00302A55" w:rsidRDefault="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Aanpak seksueel misbruik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0;margin-top:0;width:94.7pt;height:110.6pt;rotation:90;z-index:251659264;visibility:visible;mso-wrap-style:square;mso-width-percent:0;mso-height-percent:0;mso-wrap-distance-left:10.8pt;mso-wrap-distance-top:7.2pt;mso-wrap-distance-right:10.8pt;mso-wrap-distance-bottom:7.2pt;mso-position-horizontal:center;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" o:allowincell="f" fillcolor="#4f81bd [3204]" stroked="f">
                <v:textbox>
                  <w:txbxContent>
                    <w:p w:rsidR="00302A55" w:rsidRDefault="00302A55">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Aanpak seksueel misbruik </w:t>
                      </w:r>
                    </w:p>
                  </w:txbxContent>
                </v:textbox>
                <w10:wrap type="square" anchorx="margin" anchory="margin"/>
              </v:roundrect>
            </w:pict>
          </mc:Fallback>
        </mc:AlternateContent>
      </w:r>
    </w:p>
    <w:sectPr w:rsidR="009F735C" w:rsidRPr="0081112B" w:rsidSect="00C6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809"/>
    <w:multiLevelType w:val="hybridMultilevel"/>
    <w:tmpl w:val="9FDE774E"/>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D324A5"/>
    <w:multiLevelType w:val="hybridMultilevel"/>
    <w:tmpl w:val="0B5E57F0"/>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36B3B"/>
    <w:multiLevelType w:val="hybridMultilevel"/>
    <w:tmpl w:val="0290A638"/>
    <w:lvl w:ilvl="0" w:tplc="8EB40E5C">
      <w:numFmt w:val="bullet"/>
      <w:lvlText w:val="-"/>
      <w:lvlJc w:val="left"/>
      <w:pPr>
        <w:ind w:left="990" w:hanging="360"/>
      </w:pPr>
      <w:rPr>
        <w:rFonts w:ascii="Arial" w:eastAsia="Arial" w:hAnsi="Arial" w:cs="Aria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3" w15:restartNumberingAfterBreak="0">
    <w:nsid w:val="6DC20299"/>
    <w:multiLevelType w:val="hybridMultilevel"/>
    <w:tmpl w:val="369A2D3E"/>
    <w:lvl w:ilvl="0" w:tplc="127C90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0E"/>
    <w:rsid w:val="000407A5"/>
    <w:rsid w:val="000D07EB"/>
    <w:rsid w:val="0017258D"/>
    <w:rsid w:val="002B603D"/>
    <w:rsid w:val="00302A55"/>
    <w:rsid w:val="003417CA"/>
    <w:rsid w:val="00587975"/>
    <w:rsid w:val="006A2D64"/>
    <w:rsid w:val="00774AB6"/>
    <w:rsid w:val="007A24A8"/>
    <w:rsid w:val="0081112B"/>
    <w:rsid w:val="00852CD0"/>
    <w:rsid w:val="00861756"/>
    <w:rsid w:val="008837D4"/>
    <w:rsid w:val="0089249B"/>
    <w:rsid w:val="00974C0E"/>
    <w:rsid w:val="009F735C"/>
    <w:rsid w:val="00B830F7"/>
    <w:rsid w:val="00BE53DE"/>
    <w:rsid w:val="00C442F4"/>
    <w:rsid w:val="00C657CE"/>
    <w:rsid w:val="00DD5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41F7"/>
  <w15:docId w15:val="{F94DA289-FCAF-476B-9438-CEA61B56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57CE"/>
  </w:style>
  <w:style w:type="paragraph" w:styleId="Kop1">
    <w:name w:val="heading 1"/>
    <w:basedOn w:val="Standaard"/>
    <w:next w:val="Standaard"/>
    <w:link w:val="Kop1Char"/>
    <w:uiPriority w:val="9"/>
    <w:qFormat/>
    <w:rsid w:val="002B603D"/>
    <w:pPr>
      <w:keepNext/>
      <w:keepLines/>
      <w:spacing w:before="240" w:after="0" w:line="259" w:lineRule="auto"/>
      <w:outlineLvl w:val="0"/>
    </w:pPr>
    <w:rPr>
      <w:rFonts w:ascii="Arial" w:eastAsiaTheme="majorEastAsia" w:hAnsi="Arial"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975"/>
    <w:pPr>
      <w:spacing w:after="160" w:line="259" w:lineRule="auto"/>
      <w:ind w:left="720"/>
      <w:contextualSpacing/>
    </w:pPr>
  </w:style>
  <w:style w:type="character" w:customStyle="1" w:styleId="Kop1Char">
    <w:name w:val="Kop 1 Char"/>
    <w:basedOn w:val="Standaardalinea-lettertype"/>
    <w:link w:val="Kop1"/>
    <w:uiPriority w:val="9"/>
    <w:rsid w:val="002B603D"/>
    <w:rPr>
      <w:rFonts w:ascii="Arial" w:eastAsiaTheme="majorEastAsia" w:hAnsi="Arial" w:cstheme="majorBidi"/>
      <w:b/>
      <w:sz w:val="32"/>
      <w:szCs w:val="32"/>
    </w:rPr>
  </w:style>
  <w:style w:type="character" w:styleId="Hyperlink">
    <w:name w:val="Hyperlink"/>
    <w:basedOn w:val="Standaardalinea-lettertype"/>
    <w:uiPriority w:val="99"/>
    <w:unhideWhenUsed/>
    <w:rsid w:val="002B603D"/>
    <w:rPr>
      <w:color w:val="0000FF" w:themeColor="hyperlink"/>
      <w:u w:val="single"/>
    </w:rPr>
  </w:style>
  <w:style w:type="table" w:styleId="Lichtelijst-accent3">
    <w:name w:val="Light List Accent 3"/>
    <w:basedOn w:val="Standaardtabel"/>
    <w:uiPriority w:val="61"/>
    <w:rsid w:val="002B603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GevolgdeHyperlink">
    <w:name w:val="FollowedHyperlink"/>
    <w:basedOn w:val="Standaardalinea-lettertype"/>
    <w:uiPriority w:val="99"/>
    <w:semiHidden/>
    <w:unhideWhenUsed/>
    <w:rsid w:val="00774AB6"/>
    <w:rPr>
      <w:color w:val="800080" w:themeColor="followedHyperlink"/>
      <w:u w:val="single"/>
    </w:rPr>
  </w:style>
  <w:style w:type="character" w:customStyle="1" w:styleId="UnresolvedMention">
    <w:name w:val="Unresolved Mention"/>
    <w:basedOn w:val="Standaardalinea-lettertype"/>
    <w:uiPriority w:val="99"/>
    <w:semiHidden/>
    <w:unhideWhenUsed/>
    <w:rsid w:val="009F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69067">
      <w:bodyDiv w:val="1"/>
      <w:marLeft w:val="0"/>
      <w:marRight w:val="0"/>
      <w:marTop w:val="0"/>
      <w:marBottom w:val="0"/>
      <w:divBdr>
        <w:top w:val="none" w:sz="0" w:space="0" w:color="auto"/>
        <w:left w:val="none" w:sz="0" w:space="0" w:color="auto"/>
        <w:bottom w:val="none" w:sz="0" w:space="0" w:color="auto"/>
        <w:right w:val="none" w:sz="0" w:space="0" w:color="auto"/>
      </w:divBdr>
      <w:divsChild>
        <w:div w:id="2126388741">
          <w:marLeft w:val="0"/>
          <w:marRight w:val="0"/>
          <w:marTop w:val="0"/>
          <w:marBottom w:val="0"/>
          <w:divBdr>
            <w:top w:val="none" w:sz="0" w:space="0" w:color="auto"/>
            <w:left w:val="none" w:sz="0" w:space="0" w:color="auto"/>
            <w:bottom w:val="none" w:sz="0" w:space="0" w:color="auto"/>
            <w:right w:val="none" w:sz="0" w:space="0" w:color="auto"/>
          </w:divBdr>
          <w:divsChild>
            <w:div w:id="510802401">
              <w:marLeft w:val="0"/>
              <w:marRight w:val="0"/>
              <w:marTop w:val="0"/>
              <w:marBottom w:val="0"/>
              <w:divBdr>
                <w:top w:val="none" w:sz="0" w:space="0" w:color="auto"/>
                <w:left w:val="none" w:sz="0" w:space="0" w:color="auto"/>
                <w:bottom w:val="none" w:sz="0" w:space="0" w:color="auto"/>
                <w:right w:val="none" w:sz="0" w:space="0" w:color="auto"/>
              </w:divBdr>
              <w:divsChild>
                <w:div w:id="1571109502">
                  <w:marLeft w:val="0"/>
                  <w:marRight w:val="0"/>
                  <w:marTop w:val="0"/>
                  <w:marBottom w:val="0"/>
                  <w:divBdr>
                    <w:top w:val="none" w:sz="0" w:space="0" w:color="auto"/>
                    <w:left w:val="none" w:sz="0" w:space="0" w:color="auto"/>
                    <w:bottom w:val="none" w:sz="0" w:space="0" w:color="auto"/>
                    <w:right w:val="none" w:sz="0" w:space="0" w:color="auto"/>
                  </w:divBdr>
                  <w:divsChild>
                    <w:div w:id="2047752382">
                      <w:marLeft w:val="0"/>
                      <w:marRight w:val="0"/>
                      <w:marTop w:val="0"/>
                      <w:marBottom w:val="0"/>
                      <w:divBdr>
                        <w:top w:val="none" w:sz="0" w:space="0" w:color="auto"/>
                        <w:left w:val="none" w:sz="0" w:space="0" w:color="auto"/>
                        <w:bottom w:val="none" w:sz="0" w:space="0" w:color="auto"/>
                        <w:right w:val="none" w:sz="0" w:space="0" w:color="auto"/>
                      </w:divBdr>
                      <w:divsChild>
                        <w:div w:id="1242451713">
                          <w:marLeft w:val="0"/>
                          <w:marRight w:val="0"/>
                          <w:marTop w:val="0"/>
                          <w:marBottom w:val="0"/>
                          <w:divBdr>
                            <w:top w:val="none" w:sz="0" w:space="0" w:color="auto"/>
                            <w:left w:val="none" w:sz="0" w:space="0" w:color="auto"/>
                            <w:bottom w:val="none" w:sz="0" w:space="0" w:color="auto"/>
                            <w:right w:val="none" w:sz="0" w:space="0" w:color="auto"/>
                          </w:divBdr>
                          <w:divsChild>
                            <w:div w:id="1476293328">
                              <w:marLeft w:val="15"/>
                              <w:marRight w:val="195"/>
                              <w:marTop w:val="0"/>
                              <w:marBottom w:val="0"/>
                              <w:divBdr>
                                <w:top w:val="none" w:sz="0" w:space="0" w:color="auto"/>
                                <w:left w:val="none" w:sz="0" w:space="0" w:color="auto"/>
                                <w:bottom w:val="none" w:sz="0" w:space="0" w:color="auto"/>
                                <w:right w:val="none" w:sz="0" w:space="0" w:color="auto"/>
                              </w:divBdr>
                              <w:divsChild>
                                <w:div w:id="1925258024">
                                  <w:marLeft w:val="0"/>
                                  <w:marRight w:val="0"/>
                                  <w:marTop w:val="0"/>
                                  <w:marBottom w:val="0"/>
                                  <w:divBdr>
                                    <w:top w:val="none" w:sz="0" w:space="0" w:color="auto"/>
                                    <w:left w:val="none" w:sz="0" w:space="0" w:color="auto"/>
                                    <w:bottom w:val="none" w:sz="0" w:space="0" w:color="auto"/>
                                    <w:right w:val="none" w:sz="0" w:space="0" w:color="auto"/>
                                  </w:divBdr>
                                  <w:divsChild>
                                    <w:div w:id="1082409958">
                                      <w:marLeft w:val="0"/>
                                      <w:marRight w:val="0"/>
                                      <w:marTop w:val="0"/>
                                      <w:marBottom w:val="0"/>
                                      <w:divBdr>
                                        <w:top w:val="none" w:sz="0" w:space="0" w:color="auto"/>
                                        <w:left w:val="none" w:sz="0" w:space="0" w:color="auto"/>
                                        <w:bottom w:val="none" w:sz="0" w:space="0" w:color="auto"/>
                                        <w:right w:val="none" w:sz="0" w:space="0" w:color="auto"/>
                                      </w:divBdr>
                                      <w:divsChild>
                                        <w:div w:id="1384645907">
                                          <w:marLeft w:val="0"/>
                                          <w:marRight w:val="0"/>
                                          <w:marTop w:val="0"/>
                                          <w:marBottom w:val="0"/>
                                          <w:divBdr>
                                            <w:top w:val="none" w:sz="0" w:space="0" w:color="auto"/>
                                            <w:left w:val="none" w:sz="0" w:space="0" w:color="auto"/>
                                            <w:bottom w:val="none" w:sz="0" w:space="0" w:color="auto"/>
                                            <w:right w:val="none" w:sz="0" w:space="0" w:color="auto"/>
                                          </w:divBdr>
                                          <w:divsChild>
                                            <w:div w:id="1343780167">
                                              <w:marLeft w:val="0"/>
                                              <w:marRight w:val="0"/>
                                              <w:marTop w:val="0"/>
                                              <w:marBottom w:val="0"/>
                                              <w:divBdr>
                                                <w:top w:val="none" w:sz="0" w:space="0" w:color="auto"/>
                                                <w:left w:val="none" w:sz="0" w:space="0" w:color="auto"/>
                                                <w:bottom w:val="none" w:sz="0" w:space="0" w:color="auto"/>
                                                <w:right w:val="none" w:sz="0" w:space="0" w:color="auto"/>
                                              </w:divBdr>
                                              <w:divsChild>
                                                <w:div w:id="1982542063">
                                                  <w:marLeft w:val="0"/>
                                                  <w:marRight w:val="0"/>
                                                  <w:marTop w:val="0"/>
                                                  <w:marBottom w:val="0"/>
                                                  <w:divBdr>
                                                    <w:top w:val="none" w:sz="0" w:space="0" w:color="auto"/>
                                                    <w:left w:val="none" w:sz="0" w:space="0" w:color="auto"/>
                                                    <w:bottom w:val="none" w:sz="0" w:space="0" w:color="auto"/>
                                                    <w:right w:val="none" w:sz="0" w:space="0" w:color="auto"/>
                                                  </w:divBdr>
                                                  <w:divsChild>
                                                    <w:div w:id="1868130841">
                                                      <w:marLeft w:val="0"/>
                                                      <w:marRight w:val="0"/>
                                                      <w:marTop w:val="0"/>
                                                      <w:marBottom w:val="0"/>
                                                      <w:divBdr>
                                                        <w:top w:val="none" w:sz="0" w:space="0" w:color="auto"/>
                                                        <w:left w:val="none" w:sz="0" w:space="0" w:color="auto"/>
                                                        <w:bottom w:val="none" w:sz="0" w:space="0" w:color="auto"/>
                                                        <w:right w:val="none" w:sz="0" w:space="0" w:color="auto"/>
                                                      </w:divBdr>
                                                      <w:divsChild>
                                                        <w:div w:id="96950658">
                                                          <w:marLeft w:val="0"/>
                                                          <w:marRight w:val="0"/>
                                                          <w:marTop w:val="0"/>
                                                          <w:marBottom w:val="0"/>
                                                          <w:divBdr>
                                                            <w:top w:val="none" w:sz="0" w:space="0" w:color="auto"/>
                                                            <w:left w:val="none" w:sz="0" w:space="0" w:color="auto"/>
                                                            <w:bottom w:val="none" w:sz="0" w:space="0" w:color="auto"/>
                                                            <w:right w:val="none" w:sz="0" w:space="0" w:color="auto"/>
                                                          </w:divBdr>
                                                          <w:divsChild>
                                                            <w:div w:id="855122449">
                                                              <w:marLeft w:val="0"/>
                                                              <w:marRight w:val="0"/>
                                                              <w:marTop w:val="0"/>
                                                              <w:marBottom w:val="0"/>
                                                              <w:divBdr>
                                                                <w:top w:val="none" w:sz="0" w:space="0" w:color="auto"/>
                                                                <w:left w:val="none" w:sz="0" w:space="0" w:color="auto"/>
                                                                <w:bottom w:val="none" w:sz="0" w:space="0" w:color="auto"/>
                                                                <w:right w:val="none" w:sz="0" w:space="0" w:color="auto"/>
                                                              </w:divBdr>
                                                              <w:divsChild>
                                                                <w:div w:id="632636078">
                                                                  <w:marLeft w:val="0"/>
                                                                  <w:marRight w:val="0"/>
                                                                  <w:marTop w:val="0"/>
                                                                  <w:marBottom w:val="0"/>
                                                                  <w:divBdr>
                                                                    <w:top w:val="none" w:sz="0" w:space="0" w:color="auto"/>
                                                                    <w:left w:val="none" w:sz="0" w:space="0" w:color="auto"/>
                                                                    <w:bottom w:val="none" w:sz="0" w:space="0" w:color="auto"/>
                                                                    <w:right w:val="none" w:sz="0" w:space="0" w:color="auto"/>
                                                                  </w:divBdr>
                                                                  <w:divsChild>
                                                                    <w:div w:id="461970845">
                                                                      <w:marLeft w:val="405"/>
                                                                      <w:marRight w:val="0"/>
                                                                      <w:marTop w:val="0"/>
                                                                      <w:marBottom w:val="0"/>
                                                                      <w:divBdr>
                                                                        <w:top w:val="none" w:sz="0" w:space="0" w:color="auto"/>
                                                                        <w:left w:val="none" w:sz="0" w:space="0" w:color="auto"/>
                                                                        <w:bottom w:val="none" w:sz="0" w:space="0" w:color="auto"/>
                                                                        <w:right w:val="none" w:sz="0" w:space="0" w:color="auto"/>
                                                                      </w:divBdr>
                                                                      <w:divsChild>
                                                                        <w:div w:id="1232882904">
                                                                          <w:marLeft w:val="0"/>
                                                                          <w:marRight w:val="0"/>
                                                                          <w:marTop w:val="0"/>
                                                                          <w:marBottom w:val="0"/>
                                                                          <w:divBdr>
                                                                            <w:top w:val="none" w:sz="0" w:space="0" w:color="auto"/>
                                                                            <w:left w:val="none" w:sz="0" w:space="0" w:color="auto"/>
                                                                            <w:bottom w:val="none" w:sz="0" w:space="0" w:color="auto"/>
                                                                            <w:right w:val="none" w:sz="0" w:space="0" w:color="auto"/>
                                                                          </w:divBdr>
                                                                          <w:divsChild>
                                                                            <w:div w:id="1416437240">
                                                                              <w:marLeft w:val="0"/>
                                                                              <w:marRight w:val="0"/>
                                                                              <w:marTop w:val="0"/>
                                                                              <w:marBottom w:val="0"/>
                                                                              <w:divBdr>
                                                                                <w:top w:val="none" w:sz="0" w:space="0" w:color="auto"/>
                                                                                <w:left w:val="none" w:sz="0" w:space="0" w:color="auto"/>
                                                                                <w:bottom w:val="none" w:sz="0" w:space="0" w:color="auto"/>
                                                                                <w:right w:val="none" w:sz="0" w:space="0" w:color="auto"/>
                                                                              </w:divBdr>
                                                                              <w:divsChild>
                                                                                <w:div w:id="1377701748">
                                                                                  <w:marLeft w:val="0"/>
                                                                                  <w:marRight w:val="0"/>
                                                                                  <w:marTop w:val="0"/>
                                                                                  <w:marBottom w:val="0"/>
                                                                                  <w:divBdr>
                                                                                    <w:top w:val="none" w:sz="0" w:space="0" w:color="auto"/>
                                                                                    <w:left w:val="none" w:sz="0" w:space="0" w:color="auto"/>
                                                                                    <w:bottom w:val="none" w:sz="0" w:space="0" w:color="auto"/>
                                                                                    <w:right w:val="none" w:sz="0" w:space="0" w:color="auto"/>
                                                                                  </w:divBdr>
                                                                                  <w:divsChild>
                                                                                    <w:div w:id="1265378379">
                                                                                      <w:marLeft w:val="0"/>
                                                                                      <w:marRight w:val="0"/>
                                                                                      <w:marTop w:val="0"/>
                                                                                      <w:marBottom w:val="0"/>
                                                                                      <w:divBdr>
                                                                                        <w:top w:val="none" w:sz="0" w:space="0" w:color="auto"/>
                                                                                        <w:left w:val="none" w:sz="0" w:space="0" w:color="auto"/>
                                                                                        <w:bottom w:val="none" w:sz="0" w:space="0" w:color="auto"/>
                                                                                        <w:right w:val="none" w:sz="0" w:space="0" w:color="auto"/>
                                                                                      </w:divBdr>
                                                                                      <w:divsChild>
                                                                                        <w:div w:id="952905880">
                                                                                          <w:marLeft w:val="0"/>
                                                                                          <w:marRight w:val="0"/>
                                                                                          <w:marTop w:val="0"/>
                                                                                          <w:marBottom w:val="0"/>
                                                                                          <w:divBdr>
                                                                                            <w:top w:val="none" w:sz="0" w:space="0" w:color="auto"/>
                                                                                            <w:left w:val="none" w:sz="0" w:space="0" w:color="auto"/>
                                                                                            <w:bottom w:val="none" w:sz="0" w:space="0" w:color="auto"/>
                                                                                            <w:right w:val="none" w:sz="0" w:space="0" w:color="auto"/>
                                                                                          </w:divBdr>
                                                                                          <w:divsChild>
                                                                                            <w:div w:id="2118064254">
                                                                                              <w:marLeft w:val="0"/>
                                                                                              <w:marRight w:val="0"/>
                                                                                              <w:marTop w:val="0"/>
                                                                                              <w:marBottom w:val="0"/>
                                                                                              <w:divBdr>
                                                                                                <w:top w:val="none" w:sz="0" w:space="0" w:color="auto"/>
                                                                                                <w:left w:val="none" w:sz="0" w:space="0" w:color="auto"/>
                                                                                                <w:bottom w:val="none" w:sz="0" w:space="0" w:color="auto"/>
                                                                                                <w:right w:val="none" w:sz="0" w:space="0" w:color="auto"/>
                                                                                              </w:divBdr>
                                                                                              <w:divsChild>
                                                                                                <w:div w:id="1863785570">
                                                                                                  <w:marLeft w:val="0"/>
                                                                                                  <w:marRight w:val="0"/>
                                                                                                  <w:marTop w:val="0"/>
                                                                                                  <w:marBottom w:val="0"/>
                                                                                                  <w:divBdr>
                                                                                                    <w:top w:val="none" w:sz="0" w:space="0" w:color="auto"/>
                                                                                                    <w:left w:val="none" w:sz="0" w:space="0" w:color="auto"/>
                                                                                                    <w:bottom w:val="single" w:sz="6" w:space="15" w:color="auto"/>
                                                                                                    <w:right w:val="none" w:sz="0" w:space="0" w:color="auto"/>
                                                                                                  </w:divBdr>
                                                                                                  <w:divsChild>
                                                                                                    <w:div w:id="1567254154">
                                                                                                      <w:marLeft w:val="0"/>
                                                                                                      <w:marRight w:val="0"/>
                                                                                                      <w:marTop w:val="60"/>
                                                                                                      <w:marBottom w:val="0"/>
                                                                                                      <w:divBdr>
                                                                                                        <w:top w:val="none" w:sz="0" w:space="0" w:color="auto"/>
                                                                                                        <w:left w:val="none" w:sz="0" w:space="0" w:color="auto"/>
                                                                                                        <w:bottom w:val="none" w:sz="0" w:space="0" w:color="auto"/>
                                                                                                        <w:right w:val="none" w:sz="0" w:space="0" w:color="auto"/>
                                                                                                      </w:divBdr>
                                                                                                      <w:divsChild>
                                                                                                        <w:div w:id="78412738">
                                                                                                          <w:marLeft w:val="0"/>
                                                                                                          <w:marRight w:val="0"/>
                                                                                                          <w:marTop w:val="0"/>
                                                                                                          <w:marBottom w:val="0"/>
                                                                                                          <w:divBdr>
                                                                                                            <w:top w:val="none" w:sz="0" w:space="0" w:color="auto"/>
                                                                                                            <w:left w:val="none" w:sz="0" w:space="0" w:color="auto"/>
                                                                                                            <w:bottom w:val="none" w:sz="0" w:space="0" w:color="auto"/>
                                                                                                            <w:right w:val="none" w:sz="0" w:space="0" w:color="auto"/>
                                                                                                          </w:divBdr>
                                                                                                          <w:divsChild>
                                                                                                            <w:div w:id="971060101">
                                                                                                              <w:marLeft w:val="0"/>
                                                                                                              <w:marRight w:val="0"/>
                                                                                                              <w:marTop w:val="0"/>
                                                                                                              <w:marBottom w:val="0"/>
                                                                                                              <w:divBdr>
                                                                                                                <w:top w:val="none" w:sz="0" w:space="0" w:color="auto"/>
                                                                                                                <w:left w:val="none" w:sz="0" w:space="0" w:color="auto"/>
                                                                                                                <w:bottom w:val="none" w:sz="0" w:space="0" w:color="auto"/>
                                                                                                                <w:right w:val="none" w:sz="0" w:space="0" w:color="auto"/>
                                                                                                              </w:divBdr>
                                                                                                              <w:divsChild>
                                                                                                                <w:div w:id="1009337066">
                                                                                                                  <w:marLeft w:val="0"/>
                                                                                                                  <w:marRight w:val="0"/>
                                                                                                                  <w:marTop w:val="0"/>
                                                                                                                  <w:marBottom w:val="0"/>
                                                                                                                  <w:divBdr>
                                                                                                                    <w:top w:val="none" w:sz="0" w:space="0" w:color="auto"/>
                                                                                                                    <w:left w:val="none" w:sz="0" w:space="0" w:color="auto"/>
                                                                                                                    <w:bottom w:val="none" w:sz="0" w:space="0" w:color="auto"/>
                                                                                                                    <w:right w:val="none" w:sz="0" w:space="0" w:color="auto"/>
                                                                                                                  </w:divBdr>
                                                                                                                  <w:divsChild>
                                                                                                                    <w:div w:id="1610699249">
                                                                                                                      <w:marLeft w:val="0"/>
                                                                                                                      <w:marRight w:val="0"/>
                                                                                                                      <w:marTop w:val="0"/>
                                                                                                                      <w:marBottom w:val="0"/>
                                                                                                                      <w:divBdr>
                                                                                                                        <w:top w:val="none" w:sz="0" w:space="0" w:color="auto"/>
                                                                                                                        <w:left w:val="none" w:sz="0" w:space="0" w:color="auto"/>
                                                                                                                        <w:bottom w:val="none" w:sz="0" w:space="0" w:color="auto"/>
                                                                                                                        <w:right w:val="none" w:sz="0" w:space="0" w:color="auto"/>
                                                                                                                      </w:divBdr>
                                                                                                                      <w:divsChild>
                                                                                                                        <w:div w:id="1400251650">
                                                                                                                          <w:marLeft w:val="0"/>
                                                                                                                          <w:marRight w:val="0"/>
                                                                                                                          <w:marTop w:val="0"/>
                                                                                                                          <w:marBottom w:val="0"/>
                                                                                                                          <w:divBdr>
                                                                                                                            <w:top w:val="none" w:sz="0" w:space="0" w:color="auto"/>
                                                                                                                            <w:left w:val="none" w:sz="0" w:space="0" w:color="auto"/>
                                                                                                                            <w:bottom w:val="none" w:sz="0" w:space="0" w:color="auto"/>
                                                                                                                            <w:right w:val="none" w:sz="0" w:space="0" w:color="auto"/>
                                                                                                                          </w:divBdr>
                                                                                                                          <w:divsChild>
                                                                                                                            <w:div w:id="1155075008">
                                                                                                                              <w:marLeft w:val="0"/>
                                                                                                                              <w:marRight w:val="0"/>
                                                                                                                              <w:marTop w:val="0"/>
                                                                                                                              <w:marBottom w:val="0"/>
                                                                                                                              <w:divBdr>
                                                                                                                                <w:top w:val="none" w:sz="0" w:space="0" w:color="auto"/>
                                                                                                                                <w:left w:val="none" w:sz="0" w:space="0" w:color="auto"/>
                                                                                                                                <w:bottom w:val="none" w:sz="0" w:space="0" w:color="auto"/>
                                                                                                                                <w:right w:val="none" w:sz="0" w:space="0" w:color="auto"/>
                                                                                                                              </w:divBdr>
                                                                                                                              <w:divsChild>
                                                                                                                                <w:div w:id="1923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graaf.nl/nieuws/3561465/paus-komt-met-meldplicht-seksueel-misbrui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6FCDF53E.dotm</Template>
  <TotalTime>0</TotalTime>
  <Pages>2</Pages>
  <Words>249</Words>
  <Characters>1375</Characters>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2019-05-10T10:28:00Z</dcterms:created>
  <dcterms:modified xsi:type="dcterms:W3CDTF">2019-05-10T10:28:00Z</dcterms:modified>
</cp:coreProperties>
</file>