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D296" w14:textId="690DBBC9" w:rsidR="008073B6" w:rsidRDefault="008073B6" w:rsidP="002B76B7">
      <w:pPr>
        <w:spacing w:after="0"/>
        <w:rPr>
          <w:sz w:val="36"/>
          <w:szCs w:val="36"/>
        </w:rPr>
      </w:pPr>
      <w:r>
        <w:rPr>
          <w:sz w:val="36"/>
          <w:szCs w:val="36"/>
        </w:rPr>
        <w:t>Havo</w:t>
      </w:r>
      <w:r>
        <w:rPr>
          <w:sz w:val="36"/>
          <w:szCs w:val="36"/>
        </w:rPr>
        <w:t xml:space="preserve"> MAW2 (Seneca tweede herziene druk) – Studiewijzer </w:t>
      </w:r>
      <w:r w:rsidRPr="00117FAD">
        <w:rPr>
          <w:sz w:val="36"/>
          <w:szCs w:val="36"/>
          <w:highlight w:val="yellow"/>
        </w:rPr>
        <w:t>VOORBEELD</w:t>
      </w:r>
    </w:p>
    <w:p w14:paraId="573999D6" w14:textId="77777777" w:rsidR="008073B6" w:rsidRPr="00F16B41" w:rsidRDefault="008073B6" w:rsidP="002B76B7">
      <w:pPr>
        <w:spacing w:after="0"/>
        <w:rPr>
          <w:i/>
          <w:iCs/>
          <w:sz w:val="36"/>
          <w:szCs w:val="36"/>
        </w:rPr>
      </w:pPr>
      <w:r w:rsidRPr="00F16B41">
        <w:rPr>
          <w:i/>
          <w:iCs/>
        </w:rPr>
        <w:t>Behorend tot de lesboeken van mei 2021. Niet te gebruiken bij de eerste druk van 2017, juist ook niet de opdrachten.</w:t>
      </w:r>
    </w:p>
    <w:p w14:paraId="57CF7C4F" w14:textId="77777777" w:rsidR="008073B6" w:rsidRPr="00F16B41" w:rsidRDefault="008073B6" w:rsidP="002B76B7">
      <w:pPr>
        <w:spacing w:after="0"/>
      </w:pPr>
      <w:r w:rsidRPr="00F16B41">
        <w:t xml:space="preserve">Deze studiewijzer is bedoeld om te kunnen differentiëren en om een planning te kunnen maken. U kunt deze </w:t>
      </w:r>
      <w:r w:rsidRPr="00117FAD">
        <w:rPr>
          <w:highlight w:val="yellow"/>
        </w:rPr>
        <w:t>aanpassen</w:t>
      </w:r>
      <w:r w:rsidRPr="00F16B41">
        <w:t xml:space="preserve"> voor uw eigen </w:t>
      </w:r>
      <w:r>
        <w:t>situatie en dan aan uw leerlingen ter beschikking stellen</w:t>
      </w:r>
      <w:r w:rsidRPr="00F16B41">
        <w:t xml:space="preserve">. </w:t>
      </w:r>
    </w:p>
    <w:p w14:paraId="4DE0CD2C" w14:textId="77777777" w:rsidR="008073B6" w:rsidRPr="00F16B41" w:rsidRDefault="008073B6" w:rsidP="002B76B7">
      <w:pPr>
        <w:pStyle w:val="Lijstalinea"/>
        <w:numPr>
          <w:ilvl w:val="0"/>
          <w:numId w:val="2"/>
        </w:numPr>
        <w:spacing w:after="0"/>
      </w:pPr>
      <w:r w:rsidRPr="00F16B41">
        <w:t xml:space="preserve">Datum: vul de datum in van de eerste les over dit onderwerp. </w:t>
      </w:r>
    </w:p>
    <w:p w14:paraId="442BEF18" w14:textId="77777777" w:rsidR="008073B6" w:rsidRPr="00F16B41" w:rsidRDefault="008073B6" w:rsidP="002B76B7">
      <w:pPr>
        <w:pStyle w:val="Lijstalinea"/>
        <w:numPr>
          <w:ilvl w:val="0"/>
          <w:numId w:val="2"/>
        </w:numPr>
        <w:spacing w:after="0"/>
      </w:pPr>
      <w:r w:rsidRPr="00F16B41">
        <w:t>Onderwerp en leerdoelen: er is een inschatting gemaakt van het aantal lessen dat hieraan besteed kan worden. In deze versie (</w:t>
      </w:r>
      <w:r w:rsidRPr="00F16B41">
        <w:fldChar w:fldCharType="begin"/>
      </w:r>
      <w:r w:rsidRPr="00F16B41">
        <w:instrText xml:space="preserve"> SAVEDATE  \@ "d MMMM yyyy"  \* MERGEFORMAT </w:instrText>
      </w:r>
      <w:r w:rsidRPr="00F16B41">
        <w:fldChar w:fldCharType="separate"/>
      </w:r>
      <w:r>
        <w:rPr>
          <w:noProof/>
        </w:rPr>
        <w:t>8 juli 2021</w:t>
      </w:r>
      <w:r w:rsidRPr="00F16B41">
        <w:fldChar w:fldCharType="end"/>
      </w:r>
      <w:r w:rsidRPr="00F16B41">
        <w:t xml:space="preserve">) hanteren we </w:t>
      </w:r>
      <w:r w:rsidRPr="00F16B41">
        <w:rPr>
          <w:b/>
          <w:bCs/>
        </w:rPr>
        <w:t>voorlopige</w:t>
      </w:r>
      <w:r w:rsidRPr="00F16B41">
        <w:t xml:space="preserve"> </w:t>
      </w:r>
      <w:r w:rsidRPr="00F16B41">
        <w:rPr>
          <w:b/>
          <w:bCs/>
        </w:rPr>
        <w:t>leerdoelen</w:t>
      </w:r>
      <w:r w:rsidRPr="00F16B41">
        <w:t>. De leerdoelen worden nog aangeleverd door het Seneca Servicehuis ook in een apart bestand per paragraaf of hoofdstuk.</w:t>
      </w:r>
    </w:p>
    <w:p w14:paraId="64804AF3" w14:textId="77777777" w:rsidR="008073B6" w:rsidRPr="00F16B41" w:rsidRDefault="008073B6" w:rsidP="002B76B7">
      <w:pPr>
        <w:spacing w:after="0"/>
      </w:pPr>
      <w:r w:rsidRPr="00F16B41">
        <w:t>Niet alle opdrachten zijn uiteraard noodzakelijk om te maken. U kunt zelf uw keuzes maken of leerlingen hierin keuzevrijheid bieden. Een voorbeeld: bij de eerste les over § 1.1 kunt u in de les leerlingen de ‘eenvoudige toepassing’ (opdracht 1) en opdracht 5 (voornamen) laten maken en als huiswerk hen verplichten om de tekstverkenners §1.1 te maken plus één opdracht naar keuze van 2, 3, of 4.</w:t>
      </w:r>
    </w:p>
    <w:p w14:paraId="28C84750" w14:textId="77777777" w:rsidR="008073B6" w:rsidRPr="00F16B41" w:rsidRDefault="008073B6" w:rsidP="002B76B7">
      <w:pPr>
        <w:pStyle w:val="Lijstalinea"/>
        <w:numPr>
          <w:ilvl w:val="0"/>
          <w:numId w:val="2"/>
        </w:numPr>
        <w:spacing w:after="0"/>
      </w:pPr>
      <w:r w:rsidRPr="00F16B41">
        <w:t>Tekstverkenners zijn bedoeld om de leerteksten te lezen, leren en te begrijpen d.m.v. gevarieerde manieren om lesstof te leren (nuttig voor algemene studievaardigheden).</w:t>
      </w:r>
    </w:p>
    <w:p w14:paraId="26648548" w14:textId="77777777" w:rsidR="008073B6" w:rsidRPr="00F16B41" w:rsidRDefault="008073B6" w:rsidP="002B76B7">
      <w:pPr>
        <w:pStyle w:val="Lijstalinea"/>
        <w:numPr>
          <w:ilvl w:val="0"/>
          <w:numId w:val="2"/>
        </w:numPr>
        <w:spacing w:after="0"/>
      </w:pPr>
      <w:r w:rsidRPr="00F16B41">
        <w:t xml:space="preserve">Eenvoudige toepassing: soms is er een opdracht waarbij een leerling een succeservaring kan opdoen door even snel een rijtje korte contexten in te delen bij een begrip. </w:t>
      </w:r>
    </w:p>
    <w:p w14:paraId="7959DDFD" w14:textId="77777777" w:rsidR="008073B6" w:rsidRPr="00F16B41" w:rsidRDefault="008073B6" w:rsidP="002B76B7">
      <w:pPr>
        <w:pStyle w:val="Lijstalinea"/>
        <w:numPr>
          <w:ilvl w:val="0"/>
          <w:numId w:val="2"/>
        </w:numPr>
        <w:spacing w:after="0"/>
      </w:pPr>
      <w:r w:rsidRPr="00F16B41">
        <w:t xml:space="preserve">Toepassing op toets/examenniveau. Het gaat hier om vragen over de theorie/leertekst met een toepassing waarbij vaak een brontekst of grafiek wordt gebruikt. Doel is dat leerlingen leren om te oefenen voor een toets of eindexamen. </w:t>
      </w:r>
    </w:p>
    <w:p w14:paraId="07A63404" w14:textId="77777777" w:rsidR="008073B6" w:rsidRPr="00F16B41" w:rsidRDefault="008073B6" w:rsidP="002B76B7">
      <w:pPr>
        <w:pStyle w:val="Lijstalinea"/>
        <w:numPr>
          <w:ilvl w:val="0"/>
          <w:numId w:val="2"/>
        </w:numPr>
        <w:spacing w:after="0"/>
      </w:pPr>
      <w:r w:rsidRPr="00F16B41">
        <w:t xml:space="preserve">Ontwerp, onderzoek of debat zijn actieve opdrachten waarbij een leerling op een andere manier dan bij theorie-toepassing de theorie van de paragraaf of het hoofdstuk leert toepassen. </w:t>
      </w:r>
    </w:p>
    <w:p w14:paraId="0E262FBC" w14:textId="77777777" w:rsidR="008073B6" w:rsidRPr="00F16B41" w:rsidRDefault="008073B6" w:rsidP="002B76B7">
      <w:pPr>
        <w:spacing w:after="0"/>
        <w:rPr>
          <w:i/>
          <w:iCs/>
        </w:rPr>
      </w:pPr>
      <w:r w:rsidRPr="00F16B41">
        <w:t xml:space="preserve">Heeft u vragen of wensen? Neem dan contact op met het Seneca Servicehuis: </w:t>
      </w:r>
      <w:hyperlink r:id="rId7" w:history="1">
        <w:r w:rsidRPr="00F16B41">
          <w:rPr>
            <w:rStyle w:val="Hyperlink"/>
          </w:rPr>
          <w:t>servicehuis@senecaburgerschap.nl</w:t>
        </w:r>
      </w:hyperlink>
      <w:r w:rsidRPr="00F16B41">
        <w:t xml:space="preserve"> </w:t>
      </w:r>
    </w:p>
    <w:p w14:paraId="5079FDA6" w14:textId="77777777" w:rsidR="008073B6" w:rsidRDefault="008073B6" w:rsidP="002B76B7">
      <w:pPr>
        <w:spacing w:after="0"/>
      </w:pPr>
    </w:p>
    <w:p w14:paraId="1757AD0F" w14:textId="77777777" w:rsidR="008073B6" w:rsidRDefault="008073B6" w:rsidP="002B76B7">
      <w:pPr>
        <w:spacing w:after="0"/>
      </w:pPr>
      <w:r>
        <w:br w:type="page"/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718"/>
        <w:gridCol w:w="1559"/>
        <w:gridCol w:w="1417"/>
        <w:gridCol w:w="1418"/>
        <w:gridCol w:w="1843"/>
        <w:gridCol w:w="1275"/>
        <w:gridCol w:w="1560"/>
      </w:tblGrid>
      <w:tr w:rsidR="008073B6" w14:paraId="43A7F94B" w14:textId="77777777" w:rsidTr="008073B6">
        <w:trPr>
          <w:trHeight w:val="329"/>
        </w:trPr>
        <w:tc>
          <w:tcPr>
            <w:tcW w:w="945" w:type="dxa"/>
            <w:vAlign w:val="center"/>
          </w:tcPr>
          <w:p w14:paraId="4C3EF08F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7277" w:type="dxa"/>
            <w:gridSpan w:val="2"/>
            <w:shd w:val="clear" w:color="auto" w:fill="FBD4B4" w:themeFill="accent6" w:themeFillTint="66"/>
            <w:vAlign w:val="center"/>
          </w:tcPr>
          <w:p w14:paraId="259F7458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Onderwerpen </w:t>
            </w:r>
          </w:p>
        </w:tc>
        <w:tc>
          <w:tcPr>
            <w:tcW w:w="5953" w:type="dxa"/>
            <w:gridSpan w:val="4"/>
            <w:shd w:val="clear" w:color="auto" w:fill="CCC0D9" w:themeFill="accent4" w:themeFillTint="66"/>
            <w:vAlign w:val="center"/>
          </w:tcPr>
          <w:p w14:paraId="713F1800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Opdrachten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1C88B582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Werkvorm</w:t>
            </w:r>
          </w:p>
        </w:tc>
      </w:tr>
      <w:tr w:rsidR="008073B6" w14:paraId="171EF5FA" w14:textId="77777777" w:rsidTr="00FC6A4B">
        <w:trPr>
          <w:trHeight w:val="329"/>
        </w:trPr>
        <w:tc>
          <w:tcPr>
            <w:tcW w:w="945" w:type="dxa"/>
          </w:tcPr>
          <w:p w14:paraId="1E138D83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6F289734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Paragrafen en leerdoelen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33DA413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Kern-concepten</w:t>
            </w:r>
            <w:proofErr w:type="spellEnd"/>
          </w:p>
        </w:tc>
        <w:tc>
          <w:tcPr>
            <w:tcW w:w="1417" w:type="dxa"/>
            <w:shd w:val="clear" w:color="auto" w:fill="CCC0D9" w:themeFill="accent4" w:themeFillTint="66"/>
          </w:tcPr>
          <w:p w14:paraId="6ECC1BE1" w14:textId="77777777" w:rsidR="008073B6" w:rsidRPr="00C23C55" w:rsidRDefault="008073B6" w:rsidP="002B76B7">
            <w:pPr>
              <w:spacing w:after="0"/>
              <w:jc w:val="center"/>
              <w:rPr>
                <w:b/>
              </w:rPr>
            </w:pPr>
            <w:r w:rsidRPr="00C23C55">
              <w:rPr>
                <w:b/>
              </w:rPr>
              <w:t>Tekst-verkenners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275682AD" w14:textId="77777777" w:rsidR="008073B6" w:rsidRPr="00C23C55" w:rsidRDefault="008073B6" w:rsidP="002B76B7">
            <w:pPr>
              <w:spacing w:after="0"/>
              <w:jc w:val="center"/>
              <w:rPr>
                <w:b/>
              </w:rPr>
            </w:pPr>
            <w:r w:rsidRPr="00C23C55">
              <w:rPr>
                <w:b/>
              </w:rPr>
              <w:t>Eenvoudige toepassing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2FB317E" w14:textId="5252E301" w:rsidR="008073B6" w:rsidRPr="00C23C55" w:rsidRDefault="008073B6" w:rsidP="002B76B7">
            <w:pPr>
              <w:spacing w:after="0"/>
              <w:jc w:val="center"/>
              <w:rPr>
                <w:b/>
              </w:rPr>
            </w:pPr>
            <w:r w:rsidRPr="00C23C55">
              <w:rPr>
                <w:b/>
              </w:rPr>
              <w:t>Toepassing op</w:t>
            </w:r>
            <w:r w:rsidR="00FC6A4B">
              <w:rPr>
                <w:b/>
              </w:rPr>
              <w:t xml:space="preserve"> </w:t>
            </w:r>
            <w:r w:rsidRPr="00C23C55">
              <w:rPr>
                <w:b/>
              </w:rPr>
              <w:t>toets</w:t>
            </w:r>
            <w:r>
              <w:rPr>
                <w:b/>
              </w:rPr>
              <w:t xml:space="preserve"> </w:t>
            </w:r>
            <w:r w:rsidRPr="00C23C55">
              <w:rPr>
                <w:b/>
              </w:rPr>
              <w:t>/examenniveau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29A6B113" w14:textId="77777777" w:rsidR="008073B6" w:rsidRPr="00C23C55" w:rsidRDefault="008073B6" w:rsidP="002B76B7">
            <w:pPr>
              <w:spacing w:after="0"/>
              <w:jc w:val="center"/>
              <w:rPr>
                <w:b/>
              </w:rPr>
            </w:pPr>
            <w:r w:rsidRPr="00C23C55">
              <w:rPr>
                <w:b/>
              </w:rPr>
              <w:t>Ontwerp, onderzoek of debat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7AE3FAF1" w14:textId="77777777" w:rsidR="008073B6" w:rsidRPr="00C23C55" w:rsidRDefault="008073B6" w:rsidP="002B76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Zoals een spelvorm of video</w:t>
            </w:r>
          </w:p>
        </w:tc>
      </w:tr>
      <w:tr w:rsidR="008073B6" w14:paraId="1B28E8C1" w14:textId="77777777" w:rsidTr="00FC6A4B">
        <w:trPr>
          <w:trHeight w:val="329"/>
        </w:trPr>
        <w:tc>
          <w:tcPr>
            <w:tcW w:w="945" w:type="dxa"/>
          </w:tcPr>
          <w:p w14:paraId="19CF2634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3AF95D13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Introductieles</w:t>
            </w:r>
            <w:proofErr w:type="spellEnd"/>
            <w:r>
              <w:rPr>
                <w:b/>
                <w:sz w:val="24"/>
                <w:szCs w:val="24"/>
              </w:rPr>
              <w:t xml:space="preserve"> (1 les)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B7486FC" w14:textId="77777777" w:rsidR="008073B6" w:rsidRPr="001710C8" w:rsidRDefault="008073B6" w:rsidP="002B76B7">
            <w:pPr>
              <w:spacing w:after="0"/>
              <w:rPr>
                <w:sz w:val="18"/>
                <w:szCs w:val="18"/>
              </w:rPr>
            </w:pPr>
            <w:r w:rsidRPr="001710C8">
              <w:rPr>
                <w:sz w:val="18"/>
                <w:szCs w:val="18"/>
              </w:rPr>
              <w:t>Lesideeën: terugblik zomer en actualiteit, kennismaking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106B264D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79A906A6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647114B9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134F850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4826FF9C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commentRangeStart w:id="0"/>
            <w:r w:rsidRPr="001710C8">
              <w:rPr>
                <w:sz w:val="18"/>
                <w:szCs w:val="18"/>
              </w:rPr>
              <w:t>identiteits</w:t>
            </w:r>
            <w:r>
              <w:rPr>
                <w:sz w:val="18"/>
                <w:szCs w:val="18"/>
              </w:rPr>
              <w:t>-</w:t>
            </w:r>
            <w:r w:rsidRPr="001710C8">
              <w:rPr>
                <w:sz w:val="18"/>
                <w:szCs w:val="18"/>
              </w:rPr>
              <w:t xml:space="preserve">spelletje </w:t>
            </w:r>
            <w:commentRangeEnd w:id="0"/>
            <w:r>
              <w:rPr>
                <w:rStyle w:val="Verwijzingopmerking"/>
              </w:rPr>
              <w:commentReference w:id="0"/>
            </w:r>
            <w:r w:rsidRPr="001710C8">
              <w:rPr>
                <w:sz w:val="18"/>
                <w:szCs w:val="18"/>
              </w:rPr>
              <w:t xml:space="preserve">(vooruitlopen op het </w:t>
            </w:r>
            <w:proofErr w:type="spellStart"/>
            <w:r w:rsidRPr="001710C8">
              <w:rPr>
                <w:sz w:val="18"/>
                <w:szCs w:val="18"/>
              </w:rPr>
              <w:t>k.c</w:t>
            </w:r>
            <w:proofErr w:type="spellEnd"/>
            <w:r w:rsidRPr="001710C8">
              <w:rPr>
                <w:sz w:val="18"/>
                <w:szCs w:val="18"/>
              </w:rPr>
              <w:t>. identiteit)</w:t>
            </w:r>
          </w:p>
        </w:tc>
      </w:tr>
      <w:tr w:rsidR="008073B6" w14:paraId="3000647E" w14:textId="77777777" w:rsidTr="00FC6A4B">
        <w:trPr>
          <w:trHeight w:val="329"/>
        </w:trPr>
        <w:tc>
          <w:tcPr>
            <w:tcW w:w="945" w:type="dxa"/>
          </w:tcPr>
          <w:p w14:paraId="0B75E8DE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45733B54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Inleiding (1-2 lessen)</w:t>
            </w:r>
          </w:p>
          <w:p w14:paraId="70B7E592" w14:textId="77777777" w:rsidR="008073B6" w:rsidRDefault="008073B6" w:rsidP="002B76B7">
            <w:pPr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 van het vak</w:t>
            </w:r>
          </w:p>
          <w:p w14:paraId="59EF0CFF" w14:textId="77777777" w:rsidR="008073B6" w:rsidRDefault="008073B6" w:rsidP="002B76B7">
            <w:pPr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Hoofdconcepten en kernconcepten en wat is het doel</w:t>
            </w:r>
          </w:p>
          <w:p w14:paraId="42D26F53" w14:textId="77777777" w:rsidR="008073B6" w:rsidRDefault="008073B6" w:rsidP="002B76B7">
            <w:pPr>
              <w:numPr>
                <w:ilvl w:val="0"/>
                <w:numId w:val="1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Frames en bubbels (bewustwording)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E059115" w14:textId="77777777" w:rsidR="008073B6" w:rsidRPr="00E774A3" w:rsidRDefault="008073B6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14:paraId="569B8282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26EA91B1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0FE3EC53" w14:textId="214B4CD4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Inleiding p. 5 en 6 opdrachten</w:t>
            </w:r>
            <w:r w:rsidR="00AE67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boek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35EDE865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02F94608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073B6" w14:paraId="341DA981" w14:textId="77777777" w:rsidTr="00FC6A4B">
        <w:trPr>
          <w:trHeight w:val="329"/>
        </w:trPr>
        <w:tc>
          <w:tcPr>
            <w:tcW w:w="945" w:type="dxa"/>
          </w:tcPr>
          <w:p w14:paraId="1A1C0979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40A42D51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Hoofdstuk 1: De samenleving en het individu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56B4567" w14:textId="77777777" w:rsidR="008073B6" w:rsidRPr="00E774A3" w:rsidRDefault="008073B6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14:paraId="2F527D7A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0AA46AF2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60A76D2D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2143815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2CB84436" w14:textId="77777777" w:rsidR="008073B6" w:rsidRDefault="008073B6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76B7" w14:paraId="6AFE1ACA" w14:textId="77777777" w:rsidTr="00FC6A4B">
        <w:trPr>
          <w:trHeight w:val="329"/>
        </w:trPr>
        <w:tc>
          <w:tcPr>
            <w:tcW w:w="945" w:type="dxa"/>
          </w:tcPr>
          <w:p w14:paraId="70FC8431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22682CD6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1.1: Identiteit (2-3 lessen)</w:t>
            </w:r>
          </w:p>
          <w:p w14:paraId="118CC9EA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kan het begrip referentiekader beschrijven en herkennen in een bron</w:t>
            </w:r>
          </w:p>
          <w:p w14:paraId="612AC403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kan de drie aspecten van identiteit benoemen, beschrijven en herkennen in een bron</w:t>
            </w:r>
          </w:p>
          <w:p w14:paraId="40AE9529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identiteit en kan deze herkennen in een bron</w:t>
            </w:r>
          </w:p>
          <w:p w14:paraId="049D1938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elementen van identiteit en kan deze herkennen in een bron</w:t>
            </w:r>
          </w:p>
          <w:p w14:paraId="19DD2C39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spanningen bij identiteit en kan deze beschrijven en kan deze herkennen in een bron</w:t>
            </w:r>
          </w:p>
          <w:p w14:paraId="54F646FF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begrip loyaliteitsconflict en kan deze herkennen in een bron</w:t>
            </w:r>
          </w:p>
          <w:p w14:paraId="070E78A3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dat identiteit kan veranderen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927A931" w14:textId="4814BFFC" w:rsidR="008073B6" w:rsidRPr="00E774A3" w:rsidRDefault="008073B6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Identiteit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4192942B" w14:textId="5B5EB347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1.1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2F4B0785" w14:textId="25E213D3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6C6C413F" w14:textId="6494397E" w:rsidR="008073B6" w:rsidRPr="00F16B41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 EXTRA opdracht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100FF61D" w14:textId="197881FC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4F61837C" w14:textId="77777777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CBA3C83" w14:textId="77777777" w:rsidR="00AE6772" w:rsidRDefault="00AE6772" w:rsidP="002B76B7">
      <w:pPr>
        <w:spacing w:after="0"/>
      </w:pPr>
      <w:r>
        <w:br w:type="page"/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718"/>
        <w:gridCol w:w="1559"/>
        <w:gridCol w:w="1417"/>
        <w:gridCol w:w="1418"/>
        <w:gridCol w:w="1843"/>
        <w:gridCol w:w="1275"/>
        <w:gridCol w:w="1560"/>
      </w:tblGrid>
      <w:tr w:rsidR="008073B6" w14:paraId="3BED6FAC" w14:textId="77777777" w:rsidTr="00FC6A4B">
        <w:trPr>
          <w:trHeight w:val="329"/>
        </w:trPr>
        <w:tc>
          <w:tcPr>
            <w:tcW w:w="945" w:type="dxa"/>
          </w:tcPr>
          <w:p w14:paraId="4F9E0CC1" w14:textId="63AADBAC" w:rsidR="008073B6" w:rsidRDefault="008073B6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05F56623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1.2: Socialisatie (2-3 lessen)</w:t>
            </w:r>
          </w:p>
          <w:p w14:paraId="325C0EE1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kan een voorbeeld geven van verschillende socialisatoren en kunt deze herkennen in een bron</w:t>
            </w:r>
          </w:p>
          <w:p w14:paraId="10B39021" w14:textId="74B8C455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</w:t>
            </w:r>
            <w:r w:rsidR="00AE6772">
              <w:rPr>
                <w:sz w:val="24"/>
                <w:szCs w:val="24"/>
              </w:rPr>
              <w:t>socialisatie</w:t>
            </w:r>
            <w:r>
              <w:rPr>
                <w:sz w:val="24"/>
                <w:szCs w:val="24"/>
              </w:rPr>
              <w:t xml:space="preserve"> en kan deze herkennen in een bron</w:t>
            </w:r>
          </w:p>
          <w:p w14:paraId="53ACF2EA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elementen van socialisatie en kan deze herkennen in een bron</w:t>
            </w:r>
          </w:p>
          <w:p w14:paraId="0C91DCA6" w14:textId="5566F5A8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de begrippen </w:t>
            </w:r>
            <w:r w:rsidR="00AE6772">
              <w:rPr>
                <w:sz w:val="24"/>
                <w:szCs w:val="24"/>
              </w:rPr>
              <w:t xml:space="preserve">internaliseren, </w:t>
            </w:r>
            <w:r>
              <w:rPr>
                <w:sz w:val="24"/>
                <w:szCs w:val="24"/>
              </w:rPr>
              <w:t>imitatie en identificatie en kunt deze herkennen in een bron</w:t>
            </w:r>
          </w:p>
          <w:p w14:paraId="7D5C37D4" w14:textId="3DA90C6C" w:rsidR="00AE6772" w:rsidRPr="008073B6" w:rsidRDefault="00AE6772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nature en nurture verklaringen voor gedrag (nature-nurture-debat)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5D6B98C" w14:textId="41ED4FA2" w:rsidR="008073B6" w:rsidRPr="00E774A3" w:rsidRDefault="008073B6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Socialisatie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299921AD" w14:textId="54C70447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1.2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72ADC050" w14:textId="68CDCCE5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0EB7AE6F" w14:textId="696A8813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37AB850F" w14:textId="2BB10A85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4A1C54C9" w14:textId="77777777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073B6" w14:paraId="1A42993E" w14:textId="77777777" w:rsidTr="00FC6A4B">
        <w:trPr>
          <w:trHeight w:val="329"/>
        </w:trPr>
        <w:tc>
          <w:tcPr>
            <w:tcW w:w="945" w:type="dxa"/>
          </w:tcPr>
          <w:p w14:paraId="40D07766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10551BB1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1.3: Cultuur (2 lessen)</w:t>
            </w:r>
          </w:p>
          <w:p w14:paraId="181A4689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cultuur </w:t>
            </w:r>
          </w:p>
          <w:p w14:paraId="4310BB87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elementen van cultuur en kan deze herkennen in een bron</w:t>
            </w:r>
          </w:p>
          <w:p w14:paraId="73F70800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cultuur verklaren wat in een bron beschreven staat.</w:t>
            </w:r>
          </w:p>
          <w:p w14:paraId="66FADFA9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materiële en immateriële aspecten van cultuur</w:t>
            </w:r>
          </w:p>
          <w:p w14:paraId="1881555B" w14:textId="41633361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dat culturen relatief en dynamisch zijn en kan dat herkennen in een bron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4B43A9B" w14:textId="15B6FA0A" w:rsidR="008073B6" w:rsidRPr="00E774A3" w:rsidRDefault="008073B6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Cultuur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01392F25" w14:textId="7CB4F3E9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1.3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09D241F6" w14:textId="65529472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62393197" w14:textId="57E3B246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 EXTRA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47304E2D" w14:textId="57753A28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2333EE1D" w14:textId="77777777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E97CE91" w14:textId="77777777" w:rsidR="002B76B7" w:rsidRDefault="002B76B7" w:rsidP="002B76B7">
      <w:pPr>
        <w:spacing w:after="0"/>
      </w:pPr>
      <w:r>
        <w:br w:type="page"/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718"/>
        <w:gridCol w:w="1559"/>
        <w:gridCol w:w="1417"/>
        <w:gridCol w:w="1418"/>
        <w:gridCol w:w="1843"/>
        <w:gridCol w:w="1275"/>
        <w:gridCol w:w="1560"/>
      </w:tblGrid>
      <w:tr w:rsidR="008073B6" w14:paraId="1F47D80A" w14:textId="77777777" w:rsidTr="00FC6A4B">
        <w:trPr>
          <w:trHeight w:val="329"/>
        </w:trPr>
        <w:tc>
          <w:tcPr>
            <w:tcW w:w="945" w:type="dxa"/>
          </w:tcPr>
          <w:p w14:paraId="093C5194" w14:textId="212BF662" w:rsidR="008073B6" w:rsidRDefault="008073B6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67E72614" w14:textId="77777777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1.4: Acculturatie en socialisatie (2-3 lessen)</w:t>
            </w:r>
          </w:p>
          <w:p w14:paraId="4080B2FB" w14:textId="77777777" w:rsidR="006E229C" w:rsidRDefault="006E229C" w:rsidP="002B76B7">
            <w:pPr>
              <w:spacing w:after="0"/>
              <w:rPr>
                <w:sz w:val="24"/>
                <w:szCs w:val="24"/>
              </w:rPr>
            </w:pPr>
            <w:r w:rsidRPr="006E229C">
              <w:rPr>
                <w:sz w:val="24"/>
                <w:szCs w:val="24"/>
              </w:rPr>
              <w:t>- Je kent het verschil tussen een dominante cultuur, een subcultuur en een tegencultuur</w:t>
            </w:r>
          </w:p>
          <w:p w14:paraId="29ACC022" w14:textId="0A42D20B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betekenis van acculturatie.</w:t>
            </w:r>
          </w:p>
          <w:p w14:paraId="63539D49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acculturatie herkennen in bronnen.</w:t>
            </w:r>
          </w:p>
          <w:p w14:paraId="19C5D78F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m.b.v. acculturatie verklaren wat in een bron beschreven staat.</w:t>
            </w:r>
          </w:p>
          <w:p w14:paraId="3C3D95FC" w14:textId="77777777" w:rsidR="008073B6" w:rsidRDefault="008073B6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de betekenis van </w:t>
            </w:r>
            <w:proofErr w:type="spellStart"/>
            <w:r>
              <w:rPr>
                <w:sz w:val="24"/>
                <w:szCs w:val="24"/>
              </w:rPr>
              <w:t>enculturatie</w:t>
            </w:r>
            <w:proofErr w:type="spellEnd"/>
            <w:r>
              <w:rPr>
                <w:sz w:val="24"/>
                <w:szCs w:val="24"/>
              </w:rPr>
              <w:t>, het verschil met acculturatie en kunt deze herkennen in een bron</w:t>
            </w:r>
          </w:p>
          <w:p w14:paraId="6A126039" w14:textId="014A6DCB" w:rsidR="008073B6" w:rsidRDefault="008073B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vijf functies van socialisatie en kunt deze herkennen in een bron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E025328" w14:textId="5B9ED3F0" w:rsidR="008073B6" w:rsidRPr="00E774A3" w:rsidRDefault="008073B6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-Acculturatie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1A3D0751" w14:textId="496F1EE9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1.4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24E637A" w14:textId="283DAE78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044B09E1" w14:textId="200BE658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18,19,20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4DC6A5F3" w14:textId="2CAA60C0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58D9315E" w14:textId="376B98EE" w:rsidR="008073B6" w:rsidRDefault="008073B6" w:rsidP="002B76B7">
            <w:pPr>
              <w:spacing w:after="0"/>
              <w:jc w:val="center"/>
              <w:rPr>
                <w:sz w:val="24"/>
                <w:szCs w:val="24"/>
              </w:rPr>
            </w:pPr>
            <w:hyperlink r:id="rId12" w:history="1">
              <w:r w:rsidRPr="00A425C6">
                <w:rPr>
                  <w:rStyle w:val="Hyperlink"/>
                  <w:sz w:val="24"/>
                  <w:szCs w:val="24"/>
                </w:rPr>
                <w:t>3S-cultuur-spel</w:t>
              </w:r>
            </w:hyperlink>
            <w:r>
              <w:rPr>
                <w:sz w:val="24"/>
                <w:szCs w:val="24"/>
              </w:rPr>
              <w:t xml:space="preserve"> (zie MCveldman.nl)</w:t>
            </w:r>
          </w:p>
        </w:tc>
      </w:tr>
      <w:tr w:rsidR="005B5B7D" w14:paraId="31B2D6D1" w14:textId="77777777" w:rsidTr="00FC6A4B">
        <w:trPr>
          <w:trHeight w:val="329"/>
        </w:trPr>
        <w:tc>
          <w:tcPr>
            <w:tcW w:w="945" w:type="dxa"/>
          </w:tcPr>
          <w:p w14:paraId="5D430F72" w14:textId="77777777" w:rsidR="005B5B7D" w:rsidRDefault="005B5B7D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FBD4B4" w:themeFill="accent6" w:themeFillTint="66"/>
          </w:tcPr>
          <w:p w14:paraId="70B46134" w14:textId="756B64F1" w:rsidR="005B5B7D" w:rsidRDefault="005B5B7D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Terugblik hoofdstuk 1 (1 les)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301EB18" w14:textId="77777777" w:rsidR="005B5B7D" w:rsidRPr="00E774A3" w:rsidRDefault="005B5B7D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0BA4E471" w14:textId="77777777" w:rsidR="005B5B7D" w:rsidRDefault="005B5B7D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FDC8C08" w14:textId="77777777" w:rsidR="005B5B7D" w:rsidRDefault="005B5B7D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5AF4E599" w14:textId="340C65C4" w:rsidR="005B5B7D" w:rsidRDefault="005B5B7D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H1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14:paraId="0018FE7F" w14:textId="5AA8DF8D" w:rsidR="005B5B7D" w:rsidRDefault="005B5B7D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86E08">
              <w:rPr>
                <w:b/>
                <w:bCs/>
                <w:sz w:val="24"/>
                <w:szCs w:val="24"/>
              </w:rPr>
              <w:t>ebat deel 1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59E7EE6E" w14:textId="77777777" w:rsidR="005B5B7D" w:rsidRDefault="005B5B7D" w:rsidP="002B76B7">
            <w:pPr>
              <w:spacing w:after="0"/>
              <w:jc w:val="center"/>
            </w:pPr>
          </w:p>
        </w:tc>
      </w:tr>
    </w:tbl>
    <w:p w14:paraId="16DE7B38" w14:textId="7C5F22CB" w:rsidR="008073B6" w:rsidRDefault="008073B6" w:rsidP="002B76B7">
      <w:pPr>
        <w:spacing w:after="0"/>
      </w:pPr>
    </w:p>
    <w:p w14:paraId="5A4852BC" w14:textId="77777777" w:rsidR="00B771A1" w:rsidRDefault="00B771A1" w:rsidP="002B76B7">
      <w:pPr>
        <w:spacing w:after="0"/>
      </w:pPr>
    </w:p>
    <w:p w14:paraId="7B9984CE" w14:textId="77777777" w:rsidR="00A76718" w:rsidRDefault="00A76718" w:rsidP="002B76B7">
      <w:pPr>
        <w:spacing w:after="0"/>
      </w:pPr>
      <w:r>
        <w:br w:type="page"/>
      </w:r>
    </w:p>
    <w:p w14:paraId="4B88D270" w14:textId="4FE458CE" w:rsidR="00A76718" w:rsidRDefault="00A76718" w:rsidP="002B76B7">
      <w:pPr>
        <w:pStyle w:val="Kop1"/>
        <w:spacing w:before="0" w:after="0"/>
      </w:pPr>
      <w:r>
        <w:lastRenderedPageBreak/>
        <w:t xml:space="preserve">Hoofdstuk </w:t>
      </w:r>
      <w:r>
        <w:t>2</w:t>
      </w:r>
      <w:r>
        <w:t xml:space="preserve"> </w:t>
      </w:r>
      <w:r>
        <w:t>havo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A76718" w14:paraId="439A05F8" w14:textId="77777777" w:rsidTr="00A76718">
        <w:trPr>
          <w:trHeight w:val="329"/>
        </w:trPr>
        <w:tc>
          <w:tcPr>
            <w:tcW w:w="945" w:type="dxa"/>
            <w:vAlign w:val="center"/>
          </w:tcPr>
          <w:p w14:paraId="5AFDF96A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51" w:type="dxa"/>
            <w:shd w:val="clear" w:color="auto" w:fill="FBD4B4" w:themeFill="accent6" w:themeFillTint="66"/>
            <w:vAlign w:val="center"/>
          </w:tcPr>
          <w:p w14:paraId="5C563278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Onderwerp(en) / Leerdoel(en)</w:t>
            </w:r>
          </w:p>
        </w:tc>
        <w:tc>
          <w:tcPr>
            <w:tcW w:w="1689" w:type="dxa"/>
            <w:shd w:val="clear" w:color="auto" w:fill="FBD4B4" w:themeFill="accent6" w:themeFillTint="66"/>
          </w:tcPr>
          <w:p w14:paraId="71DB1310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shd w:val="clear" w:color="auto" w:fill="CCC0D9" w:themeFill="accent4" w:themeFillTint="66"/>
            <w:vAlign w:val="center"/>
          </w:tcPr>
          <w:p w14:paraId="7C77351C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Opdrachten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043D6D62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Werkvorm</w:t>
            </w:r>
          </w:p>
        </w:tc>
      </w:tr>
      <w:tr w:rsidR="002B76B7" w14:paraId="6F6C8FFF" w14:textId="77777777" w:rsidTr="00A76718">
        <w:trPr>
          <w:trHeight w:val="329"/>
        </w:trPr>
        <w:tc>
          <w:tcPr>
            <w:tcW w:w="945" w:type="dxa"/>
          </w:tcPr>
          <w:p w14:paraId="06E3CBDF" w14:textId="77777777" w:rsidR="00A76718" w:rsidRDefault="00A76718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6C10D624" w14:textId="77777777" w:rsidR="00A76718" w:rsidRDefault="00A76718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BD4B4" w:themeFill="accent6" w:themeFillTint="66"/>
          </w:tcPr>
          <w:p w14:paraId="5CF422C1" w14:textId="77777777" w:rsidR="00A76718" w:rsidRDefault="00A76718" w:rsidP="002B76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Kern-concepten</w:t>
            </w:r>
            <w:proofErr w:type="spellEnd"/>
          </w:p>
        </w:tc>
        <w:tc>
          <w:tcPr>
            <w:tcW w:w="1429" w:type="dxa"/>
            <w:shd w:val="clear" w:color="auto" w:fill="CCC0D9" w:themeFill="accent4" w:themeFillTint="66"/>
          </w:tcPr>
          <w:p w14:paraId="1CE633BC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Tekst-verkenners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65B832C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Eenvoudige toepassing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3FC3FA96" w14:textId="77777777" w:rsidR="00A76718" w:rsidRPr="00C23C55" w:rsidRDefault="00A76718" w:rsidP="002B76B7">
            <w:pPr>
              <w:spacing w:after="0"/>
              <w:jc w:val="center"/>
              <w:rPr>
                <w:b/>
              </w:rPr>
            </w:pPr>
            <w:r w:rsidRPr="00C23C55">
              <w:rPr>
                <w:b/>
              </w:rPr>
              <w:t>Toepassing op</w:t>
            </w:r>
          </w:p>
          <w:p w14:paraId="5C7130E5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toets/examenniveau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7D6DAA50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Ontwerp, onderzoek of debat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732BB931" w14:textId="77777777" w:rsidR="00A76718" w:rsidRDefault="00A76718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Zoals een spelvorm of video</w:t>
            </w:r>
          </w:p>
        </w:tc>
      </w:tr>
      <w:tr w:rsidR="002B76B7" w14:paraId="10674BE8" w14:textId="77777777" w:rsidTr="00A76718">
        <w:trPr>
          <w:trHeight w:val="329"/>
        </w:trPr>
        <w:tc>
          <w:tcPr>
            <w:tcW w:w="945" w:type="dxa"/>
          </w:tcPr>
          <w:p w14:paraId="32DD2BF0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69EB6B3B" w14:textId="77777777" w:rsidR="00A76718" w:rsidRDefault="00A76718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BD4B4" w:themeFill="accent6" w:themeFillTint="66"/>
          </w:tcPr>
          <w:p w14:paraId="077D967F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CC0D9" w:themeFill="accent4" w:themeFillTint="66"/>
          </w:tcPr>
          <w:p w14:paraId="7803345D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2DFCD6C3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57C7BDCC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14:paraId="24C9157A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51499F0B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</w:tr>
      <w:tr w:rsidR="002B76B7" w14:paraId="6C9575A3" w14:textId="77777777" w:rsidTr="00A76718">
        <w:trPr>
          <w:trHeight w:val="329"/>
        </w:trPr>
        <w:tc>
          <w:tcPr>
            <w:tcW w:w="945" w:type="dxa"/>
          </w:tcPr>
          <w:p w14:paraId="65D7ADC3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1E3211AB" w14:textId="644D2950" w:rsidR="00A76718" w:rsidRDefault="00A76718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Hoofdstuk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 De samenleving en bindingen</w:t>
            </w:r>
          </w:p>
        </w:tc>
        <w:tc>
          <w:tcPr>
            <w:tcW w:w="1689" w:type="dxa"/>
            <w:shd w:val="clear" w:color="auto" w:fill="FBD4B4" w:themeFill="accent6" w:themeFillTint="66"/>
          </w:tcPr>
          <w:p w14:paraId="01DCA252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  <w:p w14:paraId="084BC510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5DD39CCD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A3358D4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3EE38AF1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Inleiding p. 5 en 6 opdrachtenboek.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3A5615CB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138EE936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6718" w14:paraId="07DA8C27" w14:textId="77777777" w:rsidTr="00A76718">
        <w:trPr>
          <w:trHeight w:val="329"/>
        </w:trPr>
        <w:tc>
          <w:tcPr>
            <w:tcW w:w="945" w:type="dxa"/>
          </w:tcPr>
          <w:p w14:paraId="3CCED0D2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652DE3A0" w14:textId="57989A62" w:rsidR="00A76718" w:rsidRPr="003F09C4" w:rsidRDefault="00A76718" w:rsidP="002B76B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.1: Groepsvorming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(2 lessen)</w:t>
            </w:r>
          </w:p>
          <w:p w14:paraId="2C825B13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de vier verschillende typen bindingen benoemen en uit een bron herkennen.</w:t>
            </w:r>
          </w:p>
          <w:p w14:paraId="1FECBB99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begrip collectief goed</w:t>
            </w:r>
          </w:p>
          <w:p w14:paraId="21F60605" w14:textId="404530E6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groepsvorming en uit een bron herkennen.</w:t>
            </w:r>
          </w:p>
          <w:p w14:paraId="7651C3AE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verschil tussen </w:t>
            </w:r>
            <w:proofErr w:type="spellStart"/>
            <w:r>
              <w:rPr>
                <w:sz w:val="24"/>
                <w:szCs w:val="24"/>
              </w:rPr>
              <w:t>ingroup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outgroup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CCF08F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insluiting en uitsluiting.</w:t>
            </w:r>
          </w:p>
          <w:p w14:paraId="06356BA7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drie redenen waarom mensen niet (meer) bij een groep horen.</w:t>
            </w:r>
          </w:p>
          <w:p w14:paraId="4A6FA701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verschil tussen informele- en formele sociale controle en groepen. </w:t>
            </w:r>
          </w:p>
          <w:p w14:paraId="3866BA30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begrip stereotypen en weet hoe vooroordelen een rol hierin spelen en kunt deze herkennen in een bron</w:t>
            </w:r>
          </w:p>
          <w:p w14:paraId="51A516D5" w14:textId="63F9F6E2" w:rsidR="00E64D00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informele en formele groepen en kunt deze herkennen in een bron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4569DC2B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Groepsvorming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093041F4" w14:textId="6D626E25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2.1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B5EE970" w14:textId="5141A5D8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232E1F38" w14:textId="0E17DA0C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3B705D4B" w14:textId="6BEE0E45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60B7D7B1" w14:textId="77777777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Pesten van Petra Willems</w:t>
            </w:r>
          </w:p>
        </w:tc>
      </w:tr>
    </w:tbl>
    <w:p w14:paraId="6F4ED5AF" w14:textId="77777777" w:rsidR="002B76B7" w:rsidRDefault="002B76B7">
      <w:r>
        <w:br w:type="page"/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245AF1" w14:paraId="3133AA7F" w14:textId="77777777" w:rsidTr="00A76718">
        <w:trPr>
          <w:trHeight w:val="329"/>
        </w:trPr>
        <w:tc>
          <w:tcPr>
            <w:tcW w:w="945" w:type="dxa"/>
          </w:tcPr>
          <w:p w14:paraId="663F6864" w14:textId="7FD37C27" w:rsidR="00245AF1" w:rsidRDefault="00245AF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2994B552" w14:textId="6891EDCA" w:rsidR="00245AF1" w:rsidRDefault="008557C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5AF1">
              <w:rPr>
                <w:b/>
                <w:sz w:val="24"/>
                <w:szCs w:val="24"/>
              </w:rPr>
              <w:t>.2: Sociale cohesie (1-2 lessen)</w:t>
            </w:r>
          </w:p>
          <w:p w14:paraId="48FCE155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sociale cohesie </w:t>
            </w:r>
          </w:p>
          <w:p w14:paraId="285D4BDA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elementen van sociale cohesie en kunt deze in een bron herkennen</w:t>
            </w:r>
          </w:p>
          <w:p w14:paraId="1E33B919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kan de drie verschillende antwoorden op wat de samenleving bijeenhoudt benoemen en toepassen. </w:t>
            </w:r>
          </w:p>
          <w:p w14:paraId="4150B1D3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kan beargumenteren waarom sociale cohesie ook negatieve gevolgen kan hebben. </w:t>
            </w:r>
          </w:p>
          <w:p w14:paraId="4FC2B8E7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7C3C5A2B" w14:textId="77777777" w:rsidR="00245AF1" w:rsidRPr="00E774A3" w:rsidRDefault="00245AF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Sociale cohesie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325C252C" w14:textId="2C06A947" w:rsidR="00245AF1" w:rsidRPr="00E774A3" w:rsidRDefault="00245AF1" w:rsidP="002B76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2.2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40AE513" w14:textId="7D89A894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0102C673" w14:textId="39234415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6283D443" w14:textId="72BDE7FA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7672E7CD" w14:textId="77777777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45AF1" w14:paraId="6E8D108D" w14:textId="77777777" w:rsidTr="00A76718">
        <w:trPr>
          <w:trHeight w:val="329"/>
        </w:trPr>
        <w:tc>
          <w:tcPr>
            <w:tcW w:w="945" w:type="dxa"/>
          </w:tcPr>
          <w:p w14:paraId="262089E7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49572C7F" w14:textId="0EA87D8C" w:rsidR="00245AF1" w:rsidRDefault="008557C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5AF1">
              <w:rPr>
                <w:b/>
                <w:sz w:val="24"/>
                <w:szCs w:val="24"/>
              </w:rPr>
              <w:t>.3: Sociale institutie (1-2 lessen)</w:t>
            </w:r>
          </w:p>
          <w:p w14:paraId="3052EC37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sociale institutie en kunt deze in een bron herkennen</w:t>
            </w:r>
          </w:p>
          <w:p w14:paraId="783CB8EB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samenhang tussen cultuur, sociale institutie en sociale cohesie.</w:t>
            </w:r>
          </w:p>
          <w:p w14:paraId="4C8EFF63" w14:textId="77777777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vijf kenmerken van sociale instituties en kunt deze in een bron herkennen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24E86816" w14:textId="77777777" w:rsidR="00245AF1" w:rsidRPr="00E774A3" w:rsidRDefault="00245AF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- Sociale institutie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02EDD5C9" w14:textId="1C734036" w:rsidR="00245AF1" w:rsidRPr="00E774A3" w:rsidRDefault="00245AF1" w:rsidP="002B76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2.3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792F1F90" w14:textId="33FEEF15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1FDAC337" w14:textId="28C16A26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13,14,15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267FCEC1" w14:textId="10BF5A58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102B7751" w14:textId="77777777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95ACBD7" w14:textId="77777777" w:rsidR="002B76B7" w:rsidRDefault="002B76B7">
      <w:r>
        <w:br w:type="page"/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245AF1" w:rsidRPr="00711854" w14:paraId="161DE708" w14:textId="77777777" w:rsidTr="00A76718">
        <w:trPr>
          <w:trHeight w:val="329"/>
        </w:trPr>
        <w:tc>
          <w:tcPr>
            <w:tcW w:w="945" w:type="dxa"/>
          </w:tcPr>
          <w:p w14:paraId="34C0DEEB" w14:textId="3E687B9B" w:rsidR="00245AF1" w:rsidRDefault="00245AF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6634B436" w14:textId="2246B2B0" w:rsidR="00245AF1" w:rsidRDefault="008557C6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5AF1">
              <w:rPr>
                <w:b/>
                <w:sz w:val="24"/>
                <w:szCs w:val="24"/>
              </w:rPr>
              <w:t xml:space="preserve">.4: Cultuurdimensies </w:t>
            </w:r>
          </w:p>
          <w:p w14:paraId="26BF07CF" w14:textId="34DDE07C" w:rsidR="00B5301F" w:rsidRDefault="00B5301F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welke drie niveaus er zijn waarop maatschappelijke verschijnselen kunnen worden bestudeerd en je kunt deze herkennen in een bron</w:t>
            </w:r>
          </w:p>
          <w:p w14:paraId="3EF9C572" w14:textId="77777777" w:rsidR="00B5301F" w:rsidRDefault="00B5301F" w:rsidP="002B76B7">
            <w:pPr>
              <w:spacing w:after="0"/>
              <w:rPr>
                <w:sz w:val="24"/>
                <w:szCs w:val="24"/>
              </w:rPr>
            </w:pPr>
          </w:p>
          <w:p w14:paraId="0EF26977" w14:textId="099B5B22" w:rsidR="00245AF1" w:rsidRDefault="00245AF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6 dimensies van Hofstede en je kunt samenlevingen analyseren aan de hand van deze dimensies</w:t>
            </w:r>
          </w:p>
          <w:p w14:paraId="04C4B8A6" w14:textId="77777777" w:rsidR="00245AF1" w:rsidRDefault="00245AF1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uitersten van de cultuurdimensies. Met andere woorden: je weet wat een lage of hoge score concreet betekent en kunt uit een bron herkennen welke dimensie met een lage of hoge score staat genoemd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09EC778C" w14:textId="77777777" w:rsidR="00245AF1" w:rsidRPr="00E369D0" w:rsidRDefault="00245AF1" w:rsidP="002B7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Cultuur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4FB2F506" w14:textId="5D1AC5C2" w:rsidR="00245AF1" w:rsidRPr="00E774A3" w:rsidRDefault="00245AF1" w:rsidP="002B76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§ 2.4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F6EC5BE" w14:textId="0B21DA7B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77A4C656" w14:textId="780EFDDE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16,18,19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0759D9EA" w14:textId="18A1C673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1D09A579" w14:textId="77777777" w:rsidR="00245AF1" w:rsidRPr="00711854" w:rsidRDefault="00245AF1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711854">
              <w:rPr>
                <w:sz w:val="24"/>
                <w:szCs w:val="24"/>
              </w:rPr>
              <w:t>Module Thailand van Saskia van Bruche</w:t>
            </w: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Pendjol</w:t>
            </w:r>
            <w:proofErr w:type="spellEnd"/>
          </w:p>
        </w:tc>
      </w:tr>
      <w:tr w:rsidR="002B76B7" w14:paraId="266D14B2" w14:textId="77777777" w:rsidTr="00A76718">
        <w:trPr>
          <w:trHeight w:val="329"/>
        </w:trPr>
        <w:tc>
          <w:tcPr>
            <w:tcW w:w="945" w:type="dxa"/>
          </w:tcPr>
          <w:p w14:paraId="034BE511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119F7B12" w14:textId="6ADBA7A8" w:rsidR="00A76718" w:rsidRDefault="00A76718" w:rsidP="002B76B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Terugblik hoofdstuk </w:t>
            </w:r>
            <w:r w:rsidR="00245A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(1 les)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2E41165E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1203E0CE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9D3EB58" w14:textId="77777777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11F864C4" w14:textId="4A13222F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</w:t>
            </w:r>
            <w:r w:rsidR="00245A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013E65DC" w14:textId="71BB8944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86E08">
              <w:rPr>
                <w:b/>
                <w:bCs/>
                <w:sz w:val="24"/>
                <w:szCs w:val="24"/>
              </w:rPr>
              <w:t xml:space="preserve">ebat deel </w:t>
            </w:r>
            <w:r w:rsidR="00245A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51D6544E" w14:textId="77777777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B76B7" w14:paraId="33AFCD14" w14:textId="77777777" w:rsidTr="00A76718">
        <w:trPr>
          <w:trHeight w:val="329"/>
        </w:trPr>
        <w:tc>
          <w:tcPr>
            <w:tcW w:w="945" w:type="dxa"/>
          </w:tcPr>
          <w:p w14:paraId="41BFC63B" w14:textId="77777777" w:rsidR="00A76718" w:rsidRDefault="00A76718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7524AFE7" w14:textId="2C753DBD" w:rsidR="00A76718" w:rsidRDefault="00A76718" w:rsidP="002B76B7">
            <w:pPr>
              <w:spacing w:after="0"/>
              <w:rPr>
                <w:b/>
                <w:sz w:val="24"/>
                <w:szCs w:val="24"/>
              </w:rPr>
            </w:pPr>
            <w:commentRangeStart w:id="1"/>
            <w:r>
              <w:rPr>
                <w:b/>
                <w:sz w:val="24"/>
                <w:szCs w:val="24"/>
              </w:rPr>
              <w:t xml:space="preserve">Toetsstof H1+H2, inclusief genoemde </w:t>
            </w:r>
            <w:commentRangeEnd w:id="1"/>
            <w:r>
              <w:rPr>
                <w:rStyle w:val="Verwijzingopmerking"/>
              </w:rPr>
              <w:commentReference w:id="1"/>
            </w:r>
            <w:r>
              <w:rPr>
                <w:b/>
                <w:sz w:val="24"/>
                <w:szCs w:val="24"/>
              </w:rPr>
              <w:t>kernconcepten + de  hoofdconcepten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1B7D3565" w14:textId="77777777" w:rsidR="00A76718" w:rsidRPr="00E774A3" w:rsidRDefault="00A76718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Duur 50 minuten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2D761C90" w14:textId="77777777" w:rsidR="00A76718" w:rsidRPr="00E774A3" w:rsidRDefault="00A76718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273294FC" w14:textId="77777777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5A8A44C3" w14:textId="07580DAF" w:rsidR="00A76718" w:rsidRPr="00711854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</w:t>
            </w:r>
            <w:r>
              <w:rPr>
                <w:b/>
                <w:bCs/>
                <w:sz w:val="24"/>
                <w:szCs w:val="24"/>
              </w:rPr>
              <w:t xml:space="preserve">1 en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057CD60B" w14:textId="77777777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212C1860" w14:textId="77777777" w:rsidR="00A76718" w:rsidRPr="00711854" w:rsidRDefault="00A76718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7A5B4690" w14:textId="77777777" w:rsidR="00A76718" w:rsidRDefault="00A76718" w:rsidP="002B76B7">
      <w:pPr>
        <w:spacing w:after="0"/>
      </w:pPr>
    </w:p>
    <w:p w14:paraId="08125F27" w14:textId="61BBC5A0" w:rsidR="00B771A1" w:rsidRDefault="00B771A1" w:rsidP="002B76B7">
      <w:pPr>
        <w:spacing w:after="0"/>
        <w:rPr>
          <w:b/>
          <w:sz w:val="48"/>
          <w:szCs w:val="48"/>
        </w:rPr>
      </w:pPr>
      <w:r>
        <w:br w:type="page"/>
      </w:r>
    </w:p>
    <w:p w14:paraId="0CB8EE52" w14:textId="239AE365" w:rsidR="00632111" w:rsidRDefault="00632111" w:rsidP="002B76B7">
      <w:pPr>
        <w:pStyle w:val="Kop1"/>
        <w:spacing w:before="0" w:after="0"/>
      </w:pPr>
      <w:r>
        <w:lastRenderedPageBreak/>
        <w:t xml:space="preserve">Hoofdstuk </w:t>
      </w:r>
      <w:r w:rsidR="00B771A1">
        <w:t>3</w:t>
      </w:r>
      <w:r>
        <w:t xml:space="preserve"> </w:t>
      </w:r>
      <w:r w:rsidR="008476E0">
        <w:t>havo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632111" w14:paraId="7EAB6BE2" w14:textId="77777777" w:rsidTr="008476E0">
        <w:trPr>
          <w:trHeight w:val="329"/>
        </w:trPr>
        <w:tc>
          <w:tcPr>
            <w:tcW w:w="945" w:type="dxa"/>
            <w:vAlign w:val="center"/>
          </w:tcPr>
          <w:p w14:paraId="2D9B7E6E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51" w:type="dxa"/>
            <w:shd w:val="clear" w:color="auto" w:fill="FBD4B4" w:themeFill="accent6" w:themeFillTint="66"/>
            <w:vAlign w:val="center"/>
          </w:tcPr>
          <w:p w14:paraId="414E161B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Onderwerp(en) / Leerdoel(en)</w:t>
            </w:r>
          </w:p>
        </w:tc>
        <w:tc>
          <w:tcPr>
            <w:tcW w:w="1689" w:type="dxa"/>
            <w:shd w:val="clear" w:color="auto" w:fill="FBD4B4" w:themeFill="accent6" w:themeFillTint="66"/>
          </w:tcPr>
          <w:p w14:paraId="6BB2E2F9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shd w:val="clear" w:color="auto" w:fill="CCC0D9" w:themeFill="accent4" w:themeFillTint="66"/>
            <w:vAlign w:val="center"/>
          </w:tcPr>
          <w:p w14:paraId="48BA4A24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Opdrachten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2DBB1F45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Werkvorm</w:t>
            </w:r>
          </w:p>
        </w:tc>
      </w:tr>
      <w:tr w:rsidR="00632111" w14:paraId="72EE0F69" w14:textId="77777777" w:rsidTr="008476E0">
        <w:trPr>
          <w:trHeight w:val="329"/>
        </w:trPr>
        <w:tc>
          <w:tcPr>
            <w:tcW w:w="945" w:type="dxa"/>
          </w:tcPr>
          <w:p w14:paraId="1156CACB" w14:textId="77777777" w:rsidR="00632111" w:rsidRDefault="00632111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49AE93CE" w14:textId="77777777" w:rsidR="00632111" w:rsidRDefault="00632111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BD4B4" w:themeFill="accent6" w:themeFillTint="66"/>
          </w:tcPr>
          <w:p w14:paraId="4969194E" w14:textId="77777777" w:rsidR="00632111" w:rsidRDefault="00632111" w:rsidP="002B76B7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Kern-concepten</w:t>
            </w:r>
            <w:proofErr w:type="spellEnd"/>
          </w:p>
        </w:tc>
        <w:tc>
          <w:tcPr>
            <w:tcW w:w="1429" w:type="dxa"/>
            <w:shd w:val="clear" w:color="auto" w:fill="CCC0D9" w:themeFill="accent4" w:themeFillTint="66"/>
          </w:tcPr>
          <w:p w14:paraId="5FFCAC83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Tekst-verkenners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7B72FBFF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Eenvoudige toepassing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053A60BF" w14:textId="77777777" w:rsidR="00632111" w:rsidRPr="00C23C55" w:rsidRDefault="00632111" w:rsidP="002B76B7">
            <w:pPr>
              <w:spacing w:after="0"/>
              <w:jc w:val="center"/>
              <w:rPr>
                <w:b/>
              </w:rPr>
            </w:pPr>
            <w:r w:rsidRPr="00C23C55">
              <w:rPr>
                <w:b/>
              </w:rPr>
              <w:t>Toepassing op</w:t>
            </w:r>
          </w:p>
          <w:p w14:paraId="2B9E43A6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toets/examenniveau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7195FCFC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23C55">
              <w:rPr>
                <w:b/>
              </w:rPr>
              <w:t>Ontwerp, onderzoek of debat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22174CE7" w14:textId="77777777" w:rsidR="00632111" w:rsidRDefault="00632111" w:rsidP="002B76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Zoals een spelvorm of video</w:t>
            </w:r>
          </w:p>
        </w:tc>
      </w:tr>
      <w:tr w:rsidR="00632111" w14:paraId="6522D6D4" w14:textId="77777777" w:rsidTr="008476E0">
        <w:trPr>
          <w:trHeight w:val="329"/>
        </w:trPr>
        <w:tc>
          <w:tcPr>
            <w:tcW w:w="945" w:type="dxa"/>
          </w:tcPr>
          <w:p w14:paraId="31D212A7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63224C89" w14:textId="77777777" w:rsidR="00632111" w:rsidRDefault="00632111" w:rsidP="002B76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BD4B4" w:themeFill="accent6" w:themeFillTint="66"/>
          </w:tcPr>
          <w:p w14:paraId="35DF02A1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CC0D9" w:themeFill="accent4" w:themeFillTint="66"/>
          </w:tcPr>
          <w:p w14:paraId="4774B2AE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2F78F08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4E370D3B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14:paraId="31037CC8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6DD6D128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</w:tr>
      <w:tr w:rsidR="00632111" w14:paraId="2704459A" w14:textId="77777777" w:rsidTr="008476E0">
        <w:trPr>
          <w:trHeight w:val="329"/>
        </w:trPr>
        <w:tc>
          <w:tcPr>
            <w:tcW w:w="945" w:type="dxa"/>
          </w:tcPr>
          <w:p w14:paraId="0498610E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64D007FC" w14:textId="4EBC97B7" w:rsidR="00632111" w:rsidRDefault="00632111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Hoofdstuk </w:t>
            </w:r>
            <w:r w:rsidR="00F463A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 De samenleving en verschillen</w:t>
            </w:r>
          </w:p>
        </w:tc>
        <w:tc>
          <w:tcPr>
            <w:tcW w:w="1689" w:type="dxa"/>
            <w:shd w:val="clear" w:color="auto" w:fill="FBD4B4" w:themeFill="accent6" w:themeFillTint="66"/>
          </w:tcPr>
          <w:p w14:paraId="1BCF4DB4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  <w:p w14:paraId="7AE4AF3B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32235728" w14:textId="77777777" w:rsidR="00632111" w:rsidRPr="00E774A3" w:rsidRDefault="00632111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0D36297" w14:textId="77777777" w:rsidR="00632111" w:rsidRPr="00E774A3" w:rsidRDefault="00632111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1879F228" w14:textId="77777777" w:rsidR="00632111" w:rsidRPr="00E774A3" w:rsidRDefault="00632111" w:rsidP="002B76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Inleiding p. 5 en 6 opdrachtenboek.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194B9DF5" w14:textId="77777777" w:rsidR="00632111" w:rsidRPr="00E774A3" w:rsidRDefault="00632111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04F7870A" w14:textId="77777777" w:rsidR="00632111" w:rsidRPr="00E774A3" w:rsidRDefault="00632111" w:rsidP="002B76B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32111" w14:paraId="5989F954" w14:textId="77777777" w:rsidTr="008476E0">
        <w:trPr>
          <w:trHeight w:val="329"/>
        </w:trPr>
        <w:tc>
          <w:tcPr>
            <w:tcW w:w="945" w:type="dxa"/>
          </w:tcPr>
          <w:p w14:paraId="69EEFCE9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106959EE" w14:textId="417170D1" w:rsidR="00632111" w:rsidRDefault="00F463AB" w:rsidP="002B76B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2111">
              <w:rPr>
                <w:b/>
                <w:sz w:val="24"/>
                <w:szCs w:val="24"/>
              </w:rPr>
              <w:t>.1: Sociale ongelijkheid</w:t>
            </w:r>
            <w:r w:rsidR="00632111">
              <w:rPr>
                <w:sz w:val="24"/>
                <w:szCs w:val="24"/>
              </w:rPr>
              <w:t xml:space="preserve"> </w:t>
            </w:r>
            <w:r w:rsidR="00632111" w:rsidRPr="005D5567">
              <w:rPr>
                <w:b/>
                <w:bCs/>
                <w:sz w:val="24"/>
                <w:szCs w:val="24"/>
              </w:rPr>
              <w:t>(3 lessen)</w:t>
            </w:r>
          </w:p>
          <w:p w14:paraId="381C6875" w14:textId="18E68034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sociale ongelijkheid, </w:t>
            </w:r>
            <w:r w:rsidR="00EC581C">
              <w:rPr>
                <w:sz w:val="24"/>
                <w:szCs w:val="24"/>
              </w:rPr>
              <w:t xml:space="preserve">begrijpen wat het inhoudt dat verschillende betekenis hebben voor waardering en maatschappelijke positie </w:t>
            </w:r>
            <w:r>
              <w:rPr>
                <w:sz w:val="24"/>
                <w:szCs w:val="24"/>
              </w:rPr>
              <w:t xml:space="preserve">en </w:t>
            </w:r>
            <w:r w:rsidR="00EC581C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 xml:space="preserve">kunt </w:t>
            </w:r>
            <w:r w:rsidR="00EC581C">
              <w:rPr>
                <w:sz w:val="24"/>
                <w:szCs w:val="24"/>
              </w:rPr>
              <w:t>het kernconcept</w:t>
            </w:r>
            <w:r>
              <w:rPr>
                <w:sz w:val="24"/>
                <w:szCs w:val="24"/>
              </w:rPr>
              <w:t xml:space="preserve"> herkennen in een bron </w:t>
            </w:r>
          </w:p>
          <w:p w14:paraId="2678B855" w14:textId="5E7C6094" w:rsidR="00EC581C" w:rsidRDefault="00EC581C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discriminatie betekent.</w:t>
            </w:r>
          </w:p>
          <w:p w14:paraId="525FCB9A" w14:textId="77777777" w:rsidR="00EC581C" w:rsidRDefault="00EC581C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de vier ongelijke verdelingen van hulpbronnen benoemen, beschrijven en herkennen in een bron</w:t>
            </w:r>
          </w:p>
          <w:p w14:paraId="34E02792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de begrippen maatschappelijke ladder, beroepsprestigeladder, sociale stratificatie en sociale lagen betekenen</w:t>
            </w:r>
          </w:p>
          <w:p w14:paraId="329337BC" w14:textId="77777777" w:rsidR="00185D31" w:rsidRDefault="00185D3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positietoewijzing en positieverwerving en kunt deze herkennen in een bron</w:t>
            </w:r>
          </w:p>
          <w:p w14:paraId="54CE058E" w14:textId="154A5BD8" w:rsidR="00185D31" w:rsidRDefault="00185D3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verschil tussen </w:t>
            </w:r>
            <w:r>
              <w:rPr>
                <w:sz w:val="24"/>
                <w:szCs w:val="24"/>
              </w:rPr>
              <w:t>een open</w:t>
            </w:r>
            <w:r>
              <w:rPr>
                <w:sz w:val="24"/>
                <w:szCs w:val="24"/>
              </w:rPr>
              <w:t xml:space="preserve"> en </w:t>
            </w:r>
            <w:r>
              <w:rPr>
                <w:sz w:val="24"/>
                <w:szCs w:val="24"/>
              </w:rPr>
              <w:t xml:space="preserve">gesloten samenleving </w:t>
            </w:r>
            <w:r>
              <w:rPr>
                <w:sz w:val="24"/>
                <w:szCs w:val="24"/>
              </w:rPr>
              <w:t>en kunt deze herkennen in een bron</w:t>
            </w:r>
          </w:p>
          <w:p w14:paraId="38937604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Je kent het verschil tussen collectieve en private goederen</w:t>
            </w:r>
          </w:p>
          <w:p w14:paraId="0C2337D2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het dilemma van de collectieve actie en kunt deze uitleggen en herkennen in een bron</w:t>
            </w:r>
          </w:p>
          <w:p w14:paraId="170B5DDB" w14:textId="77777777" w:rsidR="00632111" w:rsidRDefault="00A8033C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economisch, sociaal en cultureel kapitaal is en kunt deze herkennen in een bron</w:t>
            </w:r>
          </w:p>
          <w:p w14:paraId="3E2127E4" w14:textId="74394DF0" w:rsidR="00A8033C" w:rsidRDefault="00A8033C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weet wat het doel is van de verzorgingsstaat 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19041CF0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Sociale ongelijkheid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4DD6E520" w14:textId="413BBF1E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 xml:space="preserve">§ </w:t>
            </w:r>
            <w:r w:rsidR="004A177C">
              <w:rPr>
                <w:sz w:val="24"/>
                <w:szCs w:val="24"/>
              </w:rPr>
              <w:t>3</w:t>
            </w:r>
            <w:r w:rsidRPr="00325EB2">
              <w:rPr>
                <w:sz w:val="24"/>
                <w:szCs w:val="24"/>
              </w:rPr>
              <w:t>.1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820D078" w14:textId="5AA4F98A" w:rsidR="00632111" w:rsidRPr="00325EB2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2DEA6F40" w14:textId="060611CE" w:rsidR="00632111" w:rsidRPr="00325EB2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15BAB40F" w14:textId="111EE099" w:rsidR="00632111" w:rsidRPr="00325EB2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369A53B4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Levende maatschappelijke ladder? Maarten van Heijningen, Bart van Welzenis, Marco Veldman?</w:t>
            </w:r>
          </w:p>
        </w:tc>
      </w:tr>
      <w:tr w:rsidR="00632111" w14:paraId="1551A7D2" w14:textId="77777777" w:rsidTr="006B7140">
        <w:trPr>
          <w:trHeight w:val="329"/>
        </w:trPr>
        <w:tc>
          <w:tcPr>
            <w:tcW w:w="945" w:type="dxa"/>
          </w:tcPr>
          <w:p w14:paraId="2E9F9D83" w14:textId="6FE5E6AA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3C6A7452" w14:textId="27F177D8" w:rsidR="00632111" w:rsidRDefault="00F463AB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2111">
              <w:rPr>
                <w:b/>
                <w:sz w:val="24"/>
                <w:szCs w:val="24"/>
              </w:rPr>
              <w:t>.2: Macht (3 lessen)</w:t>
            </w:r>
          </w:p>
          <w:p w14:paraId="5AFD3D70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macht en kunt deze herkennen in een bron</w:t>
            </w:r>
          </w:p>
          <w:p w14:paraId="402ACEC0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elementen van macht en kunt deze herkennen in een bron</w:t>
            </w:r>
          </w:p>
          <w:p w14:paraId="454A6627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kunt de vier machtsbronnen benoemen, beschrijven en herkennen in een bron</w:t>
            </w:r>
          </w:p>
          <w:p w14:paraId="281B25F5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en kunt uitleggen dat macht een asymmetrische relatie inhoudt</w:t>
            </w:r>
          </w:p>
          <w:p w14:paraId="6AC0D4F7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verschil tussen informele en formele macht en kunt deze herkennen in een bron</w:t>
            </w:r>
          </w:p>
          <w:p w14:paraId="7860C1F5" w14:textId="40178BC2" w:rsidR="00F463AB" w:rsidRDefault="00F463AB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begrijpt dat dwang een oplossing is voor het dilemma van de collectieve actie, kunt dit toelichten en kan deze oplossing herkennen in een bron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32FDDF12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Macht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5063942C" w14:textId="392D261C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 xml:space="preserve">§ </w:t>
            </w:r>
            <w:r w:rsidR="004A177C">
              <w:rPr>
                <w:sz w:val="24"/>
                <w:szCs w:val="24"/>
              </w:rPr>
              <w:t>3</w:t>
            </w:r>
            <w:r w:rsidRPr="00325EB2">
              <w:rPr>
                <w:sz w:val="24"/>
                <w:szCs w:val="24"/>
              </w:rPr>
              <w:t>.2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73845A3" w14:textId="689AFD29" w:rsidR="00632111" w:rsidRPr="00325EB2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64D43609" w14:textId="026DBF7B" w:rsidR="00632111" w:rsidRPr="00325EB2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8, 9, 10 (t/m vraag 5)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3C29DD79" w14:textId="3DC0ABD5" w:rsidR="00632111" w:rsidRPr="00325EB2" w:rsidRDefault="004A177C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2D223B82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C4F12DD" w14:textId="77777777" w:rsidR="002B76B7" w:rsidRDefault="002B76B7">
      <w:r>
        <w:br w:type="page"/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5151"/>
        <w:gridCol w:w="1689"/>
        <w:gridCol w:w="1429"/>
        <w:gridCol w:w="1418"/>
        <w:gridCol w:w="2126"/>
        <w:gridCol w:w="1417"/>
        <w:gridCol w:w="1560"/>
      </w:tblGrid>
      <w:tr w:rsidR="00632111" w14:paraId="0B20D9D0" w14:textId="77777777" w:rsidTr="006B7140">
        <w:trPr>
          <w:trHeight w:val="329"/>
        </w:trPr>
        <w:tc>
          <w:tcPr>
            <w:tcW w:w="945" w:type="dxa"/>
          </w:tcPr>
          <w:p w14:paraId="789FE29A" w14:textId="3F6CCF0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28C51A71" w14:textId="0A374C5F" w:rsidR="00632111" w:rsidRDefault="00F463AB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2111">
              <w:rPr>
                <w:b/>
                <w:sz w:val="24"/>
                <w:szCs w:val="24"/>
              </w:rPr>
              <w:t>.3: Gezag (1 les)</w:t>
            </w:r>
          </w:p>
          <w:p w14:paraId="2C943B7E" w14:textId="7F07E592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Je kent het kernconcept gezag en kunt deze herkennen in een bron </w:t>
            </w:r>
          </w:p>
          <w:p w14:paraId="6CFF16CF" w14:textId="7087EEA8" w:rsidR="00F463AB" w:rsidRDefault="00F463AB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verschillende bronnen waaruit iemand gezag kan ontlenen en kan deze herkennen in een bron.</w:t>
            </w:r>
          </w:p>
          <w:p w14:paraId="1C006D04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politiek gezag is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576303AD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Gezag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0C90D9CB" w14:textId="0A48651F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 xml:space="preserve">§ </w:t>
            </w:r>
            <w:r w:rsidR="004A177C">
              <w:rPr>
                <w:sz w:val="24"/>
                <w:szCs w:val="24"/>
              </w:rPr>
              <w:t>3</w:t>
            </w:r>
            <w:r w:rsidRPr="00325EB2">
              <w:rPr>
                <w:sz w:val="24"/>
                <w:szCs w:val="24"/>
              </w:rPr>
              <w:t>.3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2C000156" w14:textId="03EC0E11" w:rsidR="00632111" w:rsidRPr="00325EB2" w:rsidRDefault="001A57F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174009C0" w14:textId="13193F10" w:rsidR="00632111" w:rsidRPr="00325EB2" w:rsidRDefault="001A57F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 (t/m vraag 4), 14 (t/m vraag 3), 15 (t/m vraag 2)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0EC2C57F" w14:textId="578DC976" w:rsidR="00632111" w:rsidRPr="00325EB2" w:rsidRDefault="001A57F6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14, 15, </w:t>
            </w:r>
            <w:r w:rsidR="004A177C">
              <w:rPr>
                <w:sz w:val="24"/>
                <w:szCs w:val="24"/>
              </w:rPr>
              <w:t>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611F5C32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2111" w14:paraId="7D2DF72F" w14:textId="77777777" w:rsidTr="006B7140">
        <w:trPr>
          <w:trHeight w:val="329"/>
        </w:trPr>
        <w:tc>
          <w:tcPr>
            <w:tcW w:w="945" w:type="dxa"/>
          </w:tcPr>
          <w:p w14:paraId="5F0C8CD7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7F84029F" w14:textId="046408E1" w:rsidR="00632111" w:rsidRDefault="002B76B7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2111">
              <w:rPr>
                <w:b/>
                <w:sz w:val="24"/>
                <w:szCs w:val="24"/>
              </w:rPr>
              <w:t>.4: Samenwerking en conflict (2 lessen)</w:t>
            </w:r>
          </w:p>
          <w:p w14:paraId="06658AE5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samenwerking en kunt deze herkennen in een bron</w:t>
            </w:r>
          </w:p>
          <w:p w14:paraId="008E33DC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redenen om samen te werken en kunt deze herkennen in een bron</w:t>
            </w:r>
          </w:p>
          <w:p w14:paraId="6A682908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de voorwaarden om samen te werken en kunt deze herkennen in een bron</w:t>
            </w:r>
          </w:p>
          <w:p w14:paraId="38FAF4E5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politieke samenwerking inhoudt</w:t>
            </w:r>
          </w:p>
          <w:p w14:paraId="0E91C418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kent het kernconcept conflict en kunt deze herkennen in een bron</w:t>
            </w:r>
          </w:p>
          <w:p w14:paraId="091C8A77" w14:textId="77777777" w:rsidR="00632111" w:rsidRDefault="00632111" w:rsidP="002B76B7">
            <w:pPr>
              <w:spacing w:after="0"/>
              <w:rPr>
                <w:bCs/>
                <w:sz w:val="24"/>
                <w:szCs w:val="24"/>
              </w:rPr>
            </w:pPr>
            <w:r w:rsidRPr="00E61023">
              <w:rPr>
                <w:bCs/>
                <w:sz w:val="24"/>
                <w:szCs w:val="24"/>
              </w:rPr>
              <w:t>- Je</w:t>
            </w:r>
            <w:r>
              <w:rPr>
                <w:bCs/>
                <w:sz w:val="24"/>
                <w:szCs w:val="24"/>
              </w:rPr>
              <w:t xml:space="preserve"> kent de conflictbenaderingen (theorieën over conflicten) van Marx en van Huntington en kunt deze herkennen in een bron</w:t>
            </w:r>
          </w:p>
          <w:p w14:paraId="26F89E1F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weet wat politieke conflicten inhouden</w:t>
            </w:r>
          </w:p>
          <w:p w14:paraId="2AD6C927" w14:textId="77777777" w:rsidR="00632111" w:rsidRPr="00E61023" w:rsidRDefault="00632111" w:rsidP="002B76B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Je kent het verschil tussen manifeste en latente conflicten en kunt deze in een bron herkennen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0CEFB85C" w14:textId="77777777" w:rsidR="00632111" w:rsidRDefault="0063211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Samenwerking</w:t>
            </w:r>
          </w:p>
          <w:p w14:paraId="63805712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Conflict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4D99297A" w14:textId="636D0F26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325EB2">
              <w:rPr>
                <w:sz w:val="24"/>
                <w:szCs w:val="24"/>
              </w:rPr>
              <w:t xml:space="preserve">§ </w:t>
            </w:r>
            <w:r w:rsidR="004A177C">
              <w:rPr>
                <w:sz w:val="24"/>
                <w:szCs w:val="24"/>
              </w:rPr>
              <w:t>3</w:t>
            </w:r>
            <w:r w:rsidRPr="00325EB2">
              <w:rPr>
                <w:sz w:val="24"/>
                <w:szCs w:val="24"/>
              </w:rPr>
              <w:t>.4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07D9024B" w14:textId="2942C61B" w:rsidR="00632111" w:rsidRPr="00325EB2" w:rsidRDefault="00BC534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2B39A9F9" w14:textId="5F861540" w:rsidR="00632111" w:rsidRPr="00325EB2" w:rsidRDefault="00BC534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18 (t/m vraag 4), 19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5E3A8E2C" w14:textId="07AF393F" w:rsidR="00632111" w:rsidRPr="00325EB2" w:rsidRDefault="00BC5348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18, 20, </w:t>
            </w:r>
            <w:r w:rsidR="004A177C">
              <w:rPr>
                <w:sz w:val="24"/>
                <w:szCs w:val="24"/>
              </w:rPr>
              <w:t>EXTRA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076D0A3A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2111" w14:paraId="37B6B68F" w14:textId="77777777" w:rsidTr="006B7140">
        <w:trPr>
          <w:trHeight w:val="329"/>
        </w:trPr>
        <w:tc>
          <w:tcPr>
            <w:tcW w:w="945" w:type="dxa"/>
          </w:tcPr>
          <w:p w14:paraId="79D099CC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52A92CC8" w14:textId="2115AFE0" w:rsidR="00632111" w:rsidRDefault="00632111" w:rsidP="002B76B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Terugblik hoofdstuk </w:t>
            </w:r>
            <w:r w:rsidR="002B76B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(1 les)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3F27D04B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756EACB4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31E45EF7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211C0106" w14:textId="65EEBC22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 w:rsidRPr="00586E08">
              <w:rPr>
                <w:b/>
                <w:bCs/>
                <w:sz w:val="24"/>
                <w:szCs w:val="24"/>
              </w:rPr>
              <w:t>Formatieve toets H</w:t>
            </w:r>
            <w:r w:rsidR="002B76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4A600E1C" w14:textId="2AD36C2B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586E08">
              <w:rPr>
                <w:b/>
                <w:bCs/>
                <w:sz w:val="24"/>
                <w:szCs w:val="24"/>
              </w:rPr>
              <w:t xml:space="preserve">ebat deel </w:t>
            </w:r>
            <w:r w:rsidR="002B76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620A1439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2111" w14:paraId="235A60D8" w14:textId="77777777" w:rsidTr="006B7140">
        <w:trPr>
          <w:trHeight w:val="329"/>
        </w:trPr>
        <w:tc>
          <w:tcPr>
            <w:tcW w:w="945" w:type="dxa"/>
          </w:tcPr>
          <w:p w14:paraId="77865C58" w14:textId="77777777" w:rsidR="00632111" w:rsidRDefault="00632111" w:rsidP="002B76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FBD4B4" w:themeFill="accent6" w:themeFillTint="66"/>
          </w:tcPr>
          <w:p w14:paraId="78919859" w14:textId="6F5ABB1F" w:rsidR="00632111" w:rsidRDefault="00632111" w:rsidP="002B76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Toetsstof Rep1: H1 + H2</w:t>
            </w:r>
            <w:r w:rsidR="00A76718">
              <w:rPr>
                <w:b/>
                <w:sz w:val="24"/>
                <w:szCs w:val="24"/>
              </w:rPr>
              <w:t xml:space="preserve"> + H3</w:t>
            </w:r>
            <w:r>
              <w:rPr>
                <w:b/>
                <w:sz w:val="24"/>
                <w:szCs w:val="24"/>
              </w:rPr>
              <w:t>, inclusief genoemde kernconcepten + de  hoofdconcepten</w:t>
            </w:r>
          </w:p>
        </w:tc>
        <w:tc>
          <w:tcPr>
            <w:tcW w:w="1689" w:type="dxa"/>
            <w:shd w:val="clear" w:color="auto" w:fill="FBD4B4" w:themeFill="accent6" w:themeFillTint="66"/>
            <w:vAlign w:val="center"/>
          </w:tcPr>
          <w:p w14:paraId="048E7C41" w14:textId="77777777" w:rsidR="00632111" w:rsidRPr="00E774A3" w:rsidRDefault="00632111" w:rsidP="002B76B7">
            <w:pPr>
              <w:spacing w:after="0"/>
              <w:rPr>
                <w:sz w:val="20"/>
                <w:szCs w:val="20"/>
              </w:rPr>
            </w:pPr>
            <w:r w:rsidRPr="00E774A3">
              <w:rPr>
                <w:sz w:val="20"/>
                <w:szCs w:val="20"/>
              </w:rPr>
              <w:t>Duur 50 minuten</w:t>
            </w:r>
          </w:p>
        </w:tc>
        <w:tc>
          <w:tcPr>
            <w:tcW w:w="1429" w:type="dxa"/>
            <w:shd w:val="clear" w:color="auto" w:fill="CCC0D9" w:themeFill="accent4" w:themeFillTint="66"/>
            <w:vAlign w:val="center"/>
          </w:tcPr>
          <w:p w14:paraId="69418F12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131A8DFE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7CC604B0" w14:textId="1F12CC49" w:rsidR="00632111" w:rsidRPr="004A177C" w:rsidRDefault="004A177C" w:rsidP="002B76B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177C">
              <w:rPr>
                <w:b/>
                <w:bCs/>
                <w:sz w:val="24"/>
                <w:szCs w:val="24"/>
              </w:rPr>
              <w:t>Extra oefentoets H1 t/m 3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53AED5B6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75499808" w14:textId="77777777" w:rsidR="00632111" w:rsidRPr="00325EB2" w:rsidRDefault="00632111" w:rsidP="002B76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4B82477" w14:textId="475BB6A2" w:rsidR="0072108F" w:rsidRDefault="0072108F" w:rsidP="002B76B7">
      <w:pPr>
        <w:spacing w:after="0"/>
      </w:pPr>
    </w:p>
    <w:sectPr w:rsidR="0072108F">
      <w:footerReference w:type="default" r:id="rId13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co Veldman" w:date="2021-07-08T09:26:00Z" w:initials="MV">
    <w:p w14:paraId="3156A30E" w14:textId="77777777" w:rsidR="008073B6" w:rsidRDefault="008073B6" w:rsidP="008073B6">
      <w:pPr>
        <w:pStyle w:val="Tekstopmerking"/>
      </w:pPr>
      <w:r>
        <w:rPr>
          <w:rStyle w:val="Verwijzingopmerking"/>
        </w:rPr>
        <w:annotationRef/>
      </w:r>
      <w:r>
        <w:t>Misschien kan het Seneca Servicehuis hier een werkvorm voor aanleveren? Zoals ‘</w:t>
      </w:r>
      <w:r w:rsidRPr="001710C8">
        <w:rPr>
          <w:sz w:val="18"/>
          <w:szCs w:val="18"/>
        </w:rPr>
        <w:t>wie ben ik</w:t>
      </w:r>
      <w:r>
        <w:rPr>
          <w:sz w:val="18"/>
          <w:szCs w:val="18"/>
        </w:rPr>
        <w:t>’ of ‘toon je ID kaart’.</w:t>
      </w:r>
    </w:p>
  </w:comment>
  <w:comment w:id="1" w:author="Marco Veldman" w:date="2021-07-08T12:50:00Z" w:initials="MV">
    <w:p w14:paraId="1AAEFB66" w14:textId="77777777" w:rsidR="00A76718" w:rsidRDefault="00A76718" w:rsidP="00A76718">
      <w:pPr>
        <w:pStyle w:val="Tekstopmerking"/>
      </w:pPr>
      <w:r>
        <w:rPr>
          <w:rStyle w:val="Verwijzingopmerking"/>
        </w:rPr>
        <w:annotationRef/>
      </w:r>
      <w:r>
        <w:t>Dit is uiteraard maar een voorbeeld en een reminder. U heeft een eigen indeling van uw toetsen en perioden, dit is per school anders. Advies nodig? Neem contact met het Seneca team 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56A30E" w15:done="0"/>
  <w15:commentEx w15:paraId="1AAEFB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4332" w16cex:dateUtc="2021-07-08T07:26:00Z"/>
  <w16cex:commentExtensible w16cex:durableId="24917304" w16cex:dateUtc="2021-07-08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56A30E" w16cid:durableId="24914332"/>
  <w16cid:commentId w16cid:paraId="1AAEFB66" w16cid:durableId="249173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F51A" w14:textId="77777777" w:rsidR="003D4E0E" w:rsidRDefault="003D4E0E" w:rsidP="00FC6A4B">
      <w:pPr>
        <w:spacing w:after="0" w:line="240" w:lineRule="auto"/>
      </w:pPr>
      <w:r>
        <w:separator/>
      </w:r>
    </w:p>
  </w:endnote>
  <w:endnote w:type="continuationSeparator" w:id="0">
    <w:p w14:paraId="30F55DDE" w14:textId="77777777" w:rsidR="003D4E0E" w:rsidRDefault="003D4E0E" w:rsidP="00F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390D" w14:textId="6C9B329D" w:rsidR="00FC6A4B" w:rsidRDefault="00FC6A4B" w:rsidP="00FC6A4B">
    <w:pPr>
      <w:pStyle w:val="Voettekst"/>
      <w:jc w:val="right"/>
    </w:pPr>
    <w:bookmarkStart w:id="2" w:name="_Hlk76651494"/>
    <w:r>
      <w:t xml:space="preserve">Havo studiewijzer maatschappijwetenschappen Seneca tweede druk. </w:t>
    </w:r>
    <w:r>
      <w:tab/>
    </w:r>
    <w:r>
      <w:tab/>
    </w:r>
    <w:bookmarkEnd w:id="2"/>
    <w:r>
      <w:t xml:space="preserve">Datum van deze versie: </w:t>
    </w: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8 juli 2021</w:t>
    </w:r>
    <w:r>
      <w:fldChar w:fldCharType="end"/>
    </w:r>
    <w:r>
      <w:t xml:space="preserve">, pagina </w:t>
    </w:r>
    <w:sdt>
      <w:sdtPr>
        <w:id w:val="-4389141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CC09E" w14:textId="77777777" w:rsidR="003D4E0E" w:rsidRDefault="003D4E0E" w:rsidP="00FC6A4B">
      <w:pPr>
        <w:spacing w:after="0" w:line="240" w:lineRule="auto"/>
      </w:pPr>
      <w:r>
        <w:separator/>
      </w:r>
    </w:p>
  </w:footnote>
  <w:footnote w:type="continuationSeparator" w:id="0">
    <w:p w14:paraId="4FF9212A" w14:textId="77777777" w:rsidR="003D4E0E" w:rsidRDefault="003D4E0E" w:rsidP="00FC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E28D5"/>
    <w:multiLevelType w:val="hybridMultilevel"/>
    <w:tmpl w:val="85688F62"/>
    <w:lvl w:ilvl="0" w:tplc="0532A3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87"/>
    <w:multiLevelType w:val="multilevel"/>
    <w:tmpl w:val="4A0C3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o Veldman">
    <w15:presenceInfo w15:providerId="Windows Live" w15:userId="d8b4ad70c748e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4"/>
    <w:rsid w:val="00185D31"/>
    <w:rsid w:val="001A57F6"/>
    <w:rsid w:val="00245AF1"/>
    <w:rsid w:val="002B76B7"/>
    <w:rsid w:val="003D4E0E"/>
    <w:rsid w:val="004A177C"/>
    <w:rsid w:val="005B5B7D"/>
    <w:rsid w:val="00632111"/>
    <w:rsid w:val="006B7140"/>
    <w:rsid w:val="006E229C"/>
    <w:rsid w:val="0072108F"/>
    <w:rsid w:val="008073B6"/>
    <w:rsid w:val="008476E0"/>
    <w:rsid w:val="008557C6"/>
    <w:rsid w:val="008720C4"/>
    <w:rsid w:val="0087592A"/>
    <w:rsid w:val="00965C39"/>
    <w:rsid w:val="00A76718"/>
    <w:rsid w:val="00A8033C"/>
    <w:rsid w:val="00AE6772"/>
    <w:rsid w:val="00B51A86"/>
    <w:rsid w:val="00B5301F"/>
    <w:rsid w:val="00B771A1"/>
    <w:rsid w:val="00BC5348"/>
    <w:rsid w:val="00E64D00"/>
    <w:rsid w:val="00EC581C"/>
    <w:rsid w:val="00F463AB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D93F"/>
  <w15:docId w15:val="{E1441638-E701-4743-BADE-E945A96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073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73B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3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73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73B6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C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A4B"/>
  </w:style>
  <w:style w:type="paragraph" w:styleId="Voettekst">
    <w:name w:val="footer"/>
    <w:basedOn w:val="Standaard"/>
    <w:link w:val="VoettekstChar"/>
    <w:uiPriority w:val="99"/>
    <w:unhideWhenUsed/>
    <w:rsid w:val="00FC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huis@senecaburgerschap.nl" TargetMode="External"/><Relationship Id="rId12" Type="http://schemas.openxmlformats.org/officeDocument/2006/relationships/hyperlink" Target="http://www.mcveldman.nl/het-3s-cultuurspe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1659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Veldman</cp:lastModifiedBy>
  <cp:revision>25</cp:revision>
  <cp:lastPrinted>2021-06-30T10:28:00Z</cp:lastPrinted>
  <dcterms:created xsi:type="dcterms:W3CDTF">2021-06-30T10:16:00Z</dcterms:created>
  <dcterms:modified xsi:type="dcterms:W3CDTF">2021-07-08T16:03:00Z</dcterms:modified>
</cp:coreProperties>
</file>